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27E8D" w14:textId="77777777" w:rsidR="00727196" w:rsidRDefault="00727196" w:rsidP="00727196">
      <w:pPr>
        <w:spacing w:after="0"/>
        <w:jc w:val="center"/>
        <w:rPr>
          <w:rFonts w:asciiTheme="majorBidi" w:hAnsiTheme="majorBidi" w:cstheme="majorBidi"/>
          <w:b/>
          <w:iCs/>
          <w:sz w:val="28"/>
          <w:szCs w:val="28"/>
        </w:rPr>
      </w:pPr>
      <w:r w:rsidRPr="00727196">
        <w:rPr>
          <w:rFonts w:asciiTheme="majorBidi" w:hAnsiTheme="majorBidi" w:cstheme="majorBidi"/>
          <w:b/>
          <w:iCs/>
          <w:sz w:val="28"/>
          <w:szCs w:val="28"/>
        </w:rPr>
        <w:t>Stretnutie s Máriou od Ježiša, návrat do Avily</w:t>
      </w:r>
    </w:p>
    <w:p w14:paraId="68387F1E" w14:textId="2DB869B0" w:rsidR="00305234" w:rsidRDefault="00727196" w:rsidP="00727196">
      <w:pPr>
        <w:spacing w:after="0"/>
        <w:jc w:val="center"/>
        <w:rPr>
          <w:rFonts w:asciiTheme="majorBidi" w:hAnsiTheme="majorBidi" w:cstheme="majorBidi"/>
          <w:b/>
          <w:sz w:val="28"/>
          <w:szCs w:val="28"/>
        </w:rPr>
      </w:pPr>
      <w:r w:rsidRPr="00727196">
        <w:rPr>
          <w:rFonts w:asciiTheme="majorBidi" w:hAnsiTheme="majorBidi" w:cstheme="majorBidi"/>
          <w:b/>
          <w:sz w:val="28"/>
          <w:szCs w:val="28"/>
        </w:rPr>
        <w:t>35. kapitola Knihy života Terézie Veľkej</w:t>
      </w:r>
    </w:p>
    <w:p w14:paraId="16BB3F9C" w14:textId="77777777" w:rsidR="00727196" w:rsidRDefault="00727196" w:rsidP="00727196">
      <w:pPr>
        <w:spacing w:after="0"/>
        <w:jc w:val="center"/>
        <w:rPr>
          <w:rFonts w:asciiTheme="majorBidi" w:hAnsiTheme="majorBidi" w:cstheme="majorBidi"/>
          <w:b/>
          <w:sz w:val="28"/>
          <w:szCs w:val="28"/>
        </w:rPr>
      </w:pPr>
    </w:p>
    <w:p w14:paraId="43601008" w14:textId="034C3818" w:rsidR="00727196" w:rsidRDefault="00727196" w:rsidP="00727196">
      <w:pPr>
        <w:spacing w:after="0"/>
        <w:jc w:val="center"/>
        <w:rPr>
          <w:rFonts w:ascii="Times New Roman" w:hAnsi="Times New Roman" w:cs="Times New Roman"/>
          <w:b/>
          <w:sz w:val="24"/>
          <w:szCs w:val="24"/>
        </w:rPr>
      </w:pPr>
      <w:r w:rsidRPr="00727196">
        <w:rPr>
          <w:rFonts w:ascii="Times New Roman" w:hAnsi="Times New Roman" w:cs="Times New Roman"/>
          <w:b/>
          <w:sz w:val="24"/>
          <w:szCs w:val="24"/>
        </w:rPr>
        <w:t>Sr.</w:t>
      </w:r>
      <w:r>
        <w:rPr>
          <w:rFonts w:ascii="Times New Roman" w:hAnsi="Times New Roman" w:cs="Times New Roman"/>
          <w:sz w:val="24"/>
          <w:szCs w:val="24"/>
        </w:rPr>
        <w:t xml:space="preserve"> </w:t>
      </w:r>
      <w:r w:rsidRPr="00727196">
        <w:rPr>
          <w:rFonts w:ascii="Times New Roman" w:hAnsi="Times New Roman" w:cs="Times New Roman"/>
          <w:b/>
          <w:sz w:val="24"/>
          <w:szCs w:val="24"/>
        </w:rPr>
        <w:t xml:space="preserve">Dominika </w:t>
      </w:r>
      <w:r>
        <w:rPr>
          <w:rFonts w:ascii="Times New Roman" w:hAnsi="Times New Roman" w:cs="Times New Roman"/>
          <w:b/>
          <w:sz w:val="24"/>
          <w:szCs w:val="24"/>
        </w:rPr>
        <w:t xml:space="preserve">Alžbeta </w:t>
      </w:r>
      <w:proofErr w:type="spellStart"/>
      <w:r>
        <w:rPr>
          <w:rFonts w:ascii="Times New Roman" w:hAnsi="Times New Roman" w:cs="Times New Roman"/>
          <w:b/>
          <w:sz w:val="24"/>
          <w:szCs w:val="24"/>
        </w:rPr>
        <w:t>Dufferová</w:t>
      </w:r>
      <w:proofErr w:type="spellEnd"/>
      <w:r>
        <w:rPr>
          <w:rFonts w:ascii="Times New Roman" w:hAnsi="Times New Roman" w:cs="Times New Roman"/>
          <w:b/>
          <w:sz w:val="24"/>
          <w:szCs w:val="24"/>
        </w:rPr>
        <w:t xml:space="preserve"> OSU</w:t>
      </w:r>
    </w:p>
    <w:p w14:paraId="1E109B0E" w14:textId="008E3E4F" w:rsidR="00727196" w:rsidRDefault="00727196" w:rsidP="00727196">
      <w:pPr>
        <w:spacing w:after="0"/>
        <w:jc w:val="center"/>
        <w:rPr>
          <w:rFonts w:ascii="Times New Roman" w:hAnsi="Times New Roman" w:cs="Times New Roman"/>
          <w:sz w:val="24"/>
          <w:szCs w:val="24"/>
        </w:rPr>
      </w:pPr>
      <w:r>
        <w:rPr>
          <w:rFonts w:ascii="Times New Roman" w:hAnsi="Times New Roman" w:cs="Times New Roman"/>
          <w:b/>
          <w:sz w:val="24"/>
          <w:szCs w:val="24"/>
        </w:rPr>
        <w:t xml:space="preserve">Dom </w:t>
      </w:r>
      <w:proofErr w:type="spellStart"/>
      <w:r>
        <w:rPr>
          <w:rFonts w:ascii="Times New Roman" w:hAnsi="Times New Roman" w:cs="Times New Roman"/>
          <w:b/>
          <w:sz w:val="24"/>
          <w:szCs w:val="24"/>
        </w:rPr>
        <w:t>Quo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Vadis</w:t>
      </w:r>
      <w:proofErr w:type="spellEnd"/>
      <w:r w:rsidR="00A41972">
        <w:rPr>
          <w:rFonts w:ascii="Times New Roman" w:hAnsi="Times New Roman" w:cs="Times New Roman"/>
          <w:b/>
          <w:sz w:val="24"/>
          <w:szCs w:val="24"/>
        </w:rPr>
        <w:t xml:space="preserve"> v Bratislave</w:t>
      </w:r>
      <w:r>
        <w:rPr>
          <w:rFonts w:ascii="Times New Roman" w:hAnsi="Times New Roman" w:cs="Times New Roman"/>
          <w:b/>
          <w:sz w:val="24"/>
          <w:szCs w:val="24"/>
        </w:rPr>
        <w:t>, 28.02.2018</w:t>
      </w:r>
    </w:p>
    <w:p w14:paraId="6AF7CF9A" w14:textId="3FE43923" w:rsidR="00727196" w:rsidRDefault="00727196" w:rsidP="00727196">
      <w:pPr>
        <w:spacing w:after="0"/>
        <w:jc w:val="center"/>
        <w:rPr>
          <w:rFonts w:ascii="Times New Roman" w:hAnsi="Times New Roman" w:cs="Times New Roman"/>
          <w:sz w:val="24"/>
          <w:szCs w:val="24"/>
        </w:rPr>
      </w:pPr>
    </w:p>
    <w:p w14:paraId="3170C6A9" w14:textId="06DB8747" w:rsidR="00727196" w:rsidRDefault="00727196" w:rsidP="00727196">
      <w:pPr>
        <w:spacing w:after="0"/>
        <w:jc w:val="both"/>
        <w:rPr>
          <w:rFonts w:ascii="Times New Roman" w:hAnsi="Times New Roman" w:cs="Times New Roman"/>
          <w:b/>
          <w:sz w:val="24"/>
          <w:szCs w:val="24"/>
        </w:rPr>
      </w:pPr>
      <w:r>
        <w:rPr>
          <w:rFonts w:ascii="Times New Roman" w:hAnsi="Times New Roman" w:cs="Times New Roman"/>
          <w:b/>
          <w:sz w:val="24"/>
          <w:szCs w:val="24"/>
        </w:rPr>
        <w:t>Abstrakt</w:t>
      </w:r>
    </w:p>
    <w:p w14:paraId="2EE16784" w14:textId="184CF9B0" w:rsidR="00727196" w:rsidRDefault="00727196" w:rsidP="00727196">
      <w:pPr>
        <w:spacing w:after="0"/>
        <w:jc w:val="both"/>
        <w:rPr>
          <w:rFonts w:ascii="Times New Roman" w:hAnsi="Times New Roman" w:cs="Times New Roman"/>
          <w:b/>
          <w:sz w:val="24"/>
          <w:szCs w:val="24"/>
        </w:rPr>
      </w:pPr>
    </w:p>
    <w:p w14:paraId="5C139A65" w14:textId="32B2992A" w:rsidR="00727196" w:rsidRDefault="000A1135" w:rsidP="00727196">
      <w:pPr>
        <w:spacing w:after="0"/>
        <w:jc w:val="both"/>
        <w:rPr>
          <w:rFonts w:ascii="Times New Roman" w:hAnsi="Times New Roman" w:cs="Times New Roman"/>
          <w:sz w:val="24"/>
          <w:szCs w:val="24"/>
        </w:rPr>
      </w:pPr>
      <w:r>
        <w:rPr>
          <w:rFonts w:ascii="Times New Roman" w:hAnsi="Times New Roman" w:cs="Times New Roman"/>
          <w:sz w:val="24"/>
          <w:szCs w:val="24"/>
        </w:rPr>
        <w:t>V tejto kapitole sa odohrajú dva momenty, ktoré sú životne dôležité pre založenie kláštora Svätého Jozefa. K bohatému palácu, kde býva svätica, prichádza chudobná negramotná a bosá žena, ktorá zapáli v Terézii volanie k naplneniu evanjeliovej chudoby</w:t>
      </w:r>
      <w:r w:rsidR="00A41972">
        <w:rPr>
          <w:rFonts w:ascii="Times New Roman" w:hAnsi="Times New Roman" w:cs="Times New Roman"/>
          <w:sz w:val="24"/>
          <w:szCs w:val="24"/>
        </w:rPr>
        <w:t xml:space="preserve"> a</w:t>
      </w:r>
      <w:r>
        <w:rPr>
          <w:rFonts w:ascii="Times New Roman" w:hAnsi="Times New Roman" w:cs="Times New Roman"/>
          <w:sz w:val="24"/>
          <w:szCs w:val="24"/>
        </w:rPr>
        <w:t xml:space="preserve"> </w:t>
      </w:r>
      <w:r w:rsidR="00A41972">
        <w:rPr>
          <w:rFonts w:ascii="Times New Roman" w:hAnsi="Times New Roman" w:cs="Times New Roman"/>
          <w:sz w:val="24"/>
          <w:szCs w:val="24"/>
        </w:rPr>
        <w:t>t</w:t>
      </w:r>
      <w:r>
        <w:rPr>
          <w:rFonts w:ascii="Times New Roman" w:hAnsi="Times New Roman" w:cs="Times New Roman"/>
          <w:sz w:val="24"/>
          <w:szCs w:val="24"/>
        </w:rPr>
        <w:t>ajomný vnútorný hlas</w:t>
      </w:r>
      <w:r w:rsidR="00A41972">
        <w:rPr>
          <w:rFonts w:ascii="Times New Roman" w:hAnsi="Times New Roman" w:cs="Times New Roman"/>
          <w:sz w:val="24"/>
          <w:szCs w:val="24"/>
        </w:rPr>
        <w:t>, ktorý</w:t>
      </w:r>
      <w:r>
        <w:rPr>
          <w:rFonts w:ascii="Times New Roman" w:hAnsi="Times New Roman" w:cs="Times New Roman"/>
          <w:sz w:val="24"/>
          <w:szCs w:val="24"/>
        </w:rPr>
        <w:t xml:space="preserve"> ju pobáda urýchlene sa vrátiť do </w:t>
      </w:r>
      <w:proofErr w:type="spellStart"/>
      <w:r>
        <w:rPr>
          <w:rFonts w:ascii="Times New Roman" w:hAnsi="Times New Roman" w:cs="Times New Roman"/>
          <w:sz w:val="24"/>
          <w:szCs w:val="24"/>
        </w:rPr>
        <w:t>Avily</w:t>
      </w:r>
      <w:proofErr w:type="spellEnd"/>
      <w:r>
        <w:rPr>
          <w:rFonts w:ascii="Times New Roman" w:hAnsi="Times New Roman" w:cs="Times New Roman"/>
          <w:sz w:val="24"/>
          <w:szCs w:val="24"/>
        </w:rPr>
        <w:t>, aby bola svedkom mysterióznej udalosti. Rozprávanie sa deje na základe prítomnosti vnútorného intímneho Hovorcu „Jeho Majestátu“</w:t>
      </w:r>
      <w:r w:rsidR="00A41972">
        <w:rPr>
          <w:rFonts w:ascii="Times New Roman" w:hAnsi="Times New Roman" w:cs="Times New Roman"/>
          <w:sz w:val="24"/>
          <w:szCs w:val="24"/>
        </w:rPr>
        <w:t xml:space="preserve"> a</w:t>
      </w:r>
      <w:r>
        <w:rPr>
          <w:rFonts w:ascii="Times New Roman" w:hAnsi="Times New Roman" w:cs="Times New Roman"/>
          <w:sz w:val="24"/>
          <w:szCs w:val="24"/>
        </w:rPr>
        <w:t xml:space="preserve"> je poznamenané tro</w:t>
      </w:r>
      <w:r w:rsidR="00FA606F">
        <w:rPr>
          <w:rFonts w:ascii="Times New Roman" w:hAnsi="Times New Roman" w:cs="Times New Roman"/>
          <w:sz w:val="24"/>
          <w:szCs w:val="24"/>
        </w:rPr>
        <w:t xml:space="preserve">mi rozhodnými zásahmi: legalizovať ideál chudoby, nariadiť návrat do </w:t>
      </w:r>
      <w:proofErr w:type="spellStart"/>
      <w:r w:rsidR="00FA606F">
        <w:rPr>
          <w:rFonts w:ascii="Times New Roman" w:hAnsi="Times New Roman" w:cs="Times New Roman"/>
          <w:sz w:val="24"/>
          <w:szCs w:val="24"/>
        </w:rPr>
        <w:t>Avily</w:t>
      </w:r>
      <w:proofErr w:type="spellEnd"/>
      <w:r w:rsidR="00FA606F">
        <w:rPr>
          <w:rFonts w:ascii="Times New Roman" w:hAnsi="Times New Roman" w:cs="Times New Roman"/>
          <w:sz w:val="24"/>
          <w:szCs w:val="24"/>
        </w:rPr>
        <w:t xml:space="preserve"> a zabezpečiť, aby zakladanie sa stalo Božím rajom. Na konci Terézia prednesie modlitbu v prítomnosti čitateľa. Schéma je trojstupňová, články 1-6 predstavujú Máriu od Ježiša a ideál chudoby, články 7-12 vnútorné nariadenie vrátiť sa do </w:t>
      </w:r>
      <w:proofErr w:type="spellStart"/>
      <w:r w:rsidR="00FA606F">
        <w:rPr>
          <w:rFonts w:ascii="Times New Roman" w:hAnsi="Times New Roman" w:cs="Times New Roman"/>
          <w:sz w:val="24"/>
          <w:szCs w:val="24"/>
        </w:rPr>
        <w:t>Avily</w:t>
      </w:r>
      <w:proofErr w:type="spellEnd"/>
      <w:r w:rsidR="00FA606F">
        <w:rPr>
          <w:rFonts w:ascii="Times New Roman" w:hAnsi="Times New Roman" w:cs="Times New Roman"/>
          <w:sz w:val="24"/>
          <w:szCs w:val="24"/>
        </w:rPr>
        <w:t xml:space="preserve"> a články 13-15 modlitbu chvál. Dej sa uskutočňuje na jar a v lete roku 1562.</w:t>
      </w:r>
    </w:p>
    <w:p w14:paraId="7C9CB49E" w14:textId="22CA0D68" w:rsidR="00FA606F" w:rsidRDefault="00FA606F" w:rsidP="00727196">
      <w:pPr>
        <w:spacing w:after="0"/>
        <w:jc w:val="both"/>
        <w:rPr>
          <w:rFonts w:ascii="Times New Roman" w:hAnsi="Times New Roman" w:cs="Times New Roman"/>
          <w:sz w:val="24"/>
          <w:szCs w:val="24"/>
        </w:rPr>
      </w:pPr>
    </w:p>
    <w:p w14:paraId="3C7119EF" w14:textId="78906F05" w:rsidR="00FA606F" w:rsidRDefault="00BE3849" w:rsidP="00727196">
      <w:pPr>
        <w:spacing w:after="0"/>
        <w:jc w:val="both"/>
        <w:rPr>
          <w:rFonts w:ascii="Times New Roman" w:hAnsi="Times New Roman" w:cs="Times New Roman"/>
          <w:b/>
          <w:sz w:val="24"/>
          <w:szCs w:val="24"/>
        </w:rPr>
      </w:pPr>
      <w:r>
        <w:rPr>
          <w:rFonts w:ascii="Times New Roman" w:hAnsi="Times New Roman" w:cs="Times New Roman"/>
          <w:b/>
          <w:sz w:val="24"/>
          <w:szCs w:val="24"/>
        </w:rPr>
        <w:t>Úvod</w:t>
      </w:r>
    </w:p>
    <w:p w14:paraId="58000C0D" w14:textId="14DB24AB" w:rsidR="00BE3849" w:rsidRDefault="00BE3849" w:rsidP="00727196">
      <w:pPr>
        <w:spacing w:after="0"/>
        <w:jc w:val="both"/>
        <w:rPr>
          <w:rFonts w:ascii="Times New Roman" w:hAnsi="Times New Roman" w:cs="Times New Roman"/>
          <w:b/>
          <w:sz w:val="24"/>
          <w:szCs w:val="24"/>
        </w:rPr>
      </w:pPr>
    </w:p>
    <w:p w14:paraId="361A74B6" w14:textId="08F9D647" w:rsidR="00BE3849" w:rsidRDefault="00BE3849" w:rsidP="00BE3849">
      <w:pPr>
        <w:spacing w:after="0"/>
        <w:ind w:firstLine="708"/>
        <w:jc w:val="both"/>
        <w:rPr>
          <w:rFonts w:ascii="Times New Roman" w:hAnsi="Times New Roman" w:cs="Times New Roman"/>
          <w:sz w:val="24"/>
          <w:szCs w:val="24"/>
        </w:rPr>
      </w:pPr>
      <w:r>
        <w:rPr>
          <w:rFonts w:ascii="Times New Roman" w:hAnsi="Times New Roman" w:cs="Times New Roman"/>
          <w:sz w:val="24"/>
          <w:szCs w:val="24"/>
        </w:rPr>
        <w:t>Kapitola 35 pokračuje v</w:t>
      </w:r>
      <w:r w:rsidR="006A259E">
        <w:rPr>
          <w:rFonts w:ascii="Times New Roman" w:hAnsi="Times New Roman" w:cs="Times New Roman"/>
          <w:sz w:val="24"/>
          <w:szCs w:val="24"/>
        </w:rPr>
        <w:t> srdcovej záležitosti Terézie, ktorá je naplnená myšlienkami a túžbami</w:t>
      </w:r>
      <w:r>
        <w:rPr>
          <w:rFonts w:ascii="Times New Roman" w:hAnsi="Times New Roman" w:cs="Times New Roman"/>
          <w:sz w:val="24"/>
          <w:szCs w:val="24"/>
        </w:rPr>
        <w:t xml:space="preserve"> zakladania „tohto domu nášho slávneho Otca svätého Jozefa“</w:t>
      </w:r>
      <w:r>
        <w:rPr>
          <w:rStyle w:val="Odkaznapoznmkupodiarou"/>
          <w:rFonts w:ascii="Times New Roman" w:hAnsi="Times New Roman" w:cs="Times New Roman"/>
          <w:sz w:val="24"/>
          <w:szCs w:val="24"/>
        </w:rPr>
        <w:footnoteReference w:id="1"/>
      </w:r>
      <w:r w:rsidR="004952A9">
        <w:rPr>
          <w:rFonts w:ascii="Times New Roman" w:hAnsi="Times New Roman" w:cs="Times New Roman"/>
          <w:sz w:val="24"/>
          <w:szCs w:val="24"/>
        </w:rPr>
        <w:t xml:space="preserve">. </w:t>
      </w:r>
      <w:r w:rsidR="006A259E">
        <w:rPr>
          <w:rFonts w:ascii="Times New Roman" w:hAnsi="Times New Roman" w:cs="Times New Roman"/>
          <w:sz w:val="24"/>
          <w:szCs w:val="24"/>
        </w:rPr>
        <w:t>V porovnaní s ostatnými kapitolami je pomerne krátka, ale hutná. Každé slovo má svoje miesto a svoj veľký význam. Terézia dostala od Pána do svojho vienka mimoriadnu lásku k chudobe a vo svojej zakladateľskej „tvrdohlavosti“ od nej nemieni ani na krok ustúpiť. Musíme obdivovať jej odvahu postaviť sa proti dobre mieneným radám je</w:t>
      </w:r>
      <w:r w:rsidR="0088616B">
        <w:rPr>
          <w:rFonts w:ascii="Times New Roman" w:hAnsi="Times New Roman" w:cs="Times New Roman"/>
          <w:sz w:val="24"/>
          <w:szCs w:val="24"/>
        </w:rPr>
        <w:t>j spovedníka v otázke chudoby budúceho kláštora, ako aj jej postoj k žene, ktorú Pán podnecoval podobne ako Teréziu založiť reformovaný karmelitánsky kláštor. Niet tam ani stopy žiarlivosti alebo nejakých obáv, že jej niečo chce uzurpovať. Ak je to Božie dielo, nech len rastie, a to spôsobom akým si Boh praje a aký si človek nedokáže ľudsky predstaviť.</w:t>
      </w:r>
    </w:p>
    <w:p w14:paraId="4A577BFC" w14:textId="193C5E26" w:rsidR="006F798F" w:rsidRDefault="006F798F" w:rsidP="006F798F">
      <w:pPr>
        <w:spacing w:after="0"/>
        <w:jc w:val="both"/>
        <w:rPr>
          <w:rFonts w:ascii="Times New Roman" w:hAnsi="Times New Roman" w:cs="Times New Roman"/>
          <w:sz w:val="24"/>
          <w:szCs w:val="24"/>
        </w:rPr>
      </w:pPr>
    </w:p>
    <w:p w14:paraId="3BF484FD" w14:textId="0D0E240B" w:rsidR="006F798F" w:rsidRPr="006F798F" w:rsidRDefault="006F798F" w:rsidP="006F798F">
      <w:pPr>
        <w:spacing w:after="0"/>
        <w:jc w:val="both"/>
        <w:rPr>
          <w:rFonts w:ascii="Times New Roman" w:hAnsi="Times New Roman" w:cs="Times New Roman"/>
          <w:b/>
          <w:sz w:val="24"/>
          <w:szCs w:val="24"/>
        </w:rPr>
      </w:pPr>
      <w:r w:rsidRPr="006F798F">
        <w:rPr>
          <w:rFonts w:ascii="Times New Roman" w:hAnsi="Times New Roman" w:cs="Times New Roman"/>
          <w:b/>
          <w:sz w:val="24"/>
          <w:szCs w:val="24"/>
        </w:rPr>
        <w:t>Mária od Ježiša a ideál chudoby</w:t>
      </w:r>
    </w:p>
    <w:p w14:paraId="728979D5" w14:textId="77777777" w:rsidR="006F798F" w:rsidRDefault="006F798F" w:rsidP="006F798F">
      <w:pPr>
        <w:spacing w:after="0"/>
        <w:jc w:val="both"/>
        <w:rPr>
          <w:rFonts w:ascii="Times New Roman" w:hAnsi="Times New Roman" w:cs="Times New Roman"/>
          <w:sz w:val="24"/>
          <w:szCs w:val="24"/>
        </w:rPr>
      </w:pPr>
    </w:p>
    <w:p w14:paraId="7750784A" w14:textId="1F273703" w:rsidR="006F798F" w:rsidRDefault="004952A9" w:rsidP="00BE384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 viac ako polročnom pobyte </w:t>
      </w:r>
      <w:r w:rsidR="001923F6">
        <w:rPr>
          <w:rFonts w:ascii="Times New Roman" w:hAnsi="Times New Roman" w:cs="Times New Roman"/>
          <w:sz w:val="24"/>
          <w:szCs w:val="24"/>
        </w:rPr>
        <w:t xml:space="preserve">Terézie </w:t>
      </w:r>
      <w:r>
        <w:rPr>
          <w:rFonts w:ascii="Times New Roman" w:hAnsi="Times New Roman" w:cs="Times New Roman"/>
          <w:sz w:val="24"/>
          <w:szCs w:val="24"/>
        </w:rPr>
        <w:t>u doni Luisy v</w:t>
      </w:r>
      <w:r w:rsidR="00DD5559">
        <w:rPr>
          <w:rFonts w:ascii="Times New Roman" w:hAnsi="Times New Roman" w:cs="Times New Roman"/>
          <w:sz w:val="24"/>
          <w:szCs w:val="24"/>
        </w:rPr>
        <w:t> </w:t>
      </w:r>
      <w:proofErr w:type="spellStart"/>
      <w:r>
        <w:rPr>
          <w:rFonts w:ascii="Times New Roman" w:hAnsi="Times New Roman" w:cs="Times New Roman"/>
          <w:sz w:val="24"/>
          <w:szCs w:val="24"/>
        </w:rPr>
        <w:t>Toledo</w:t>
      </w:r>
      <w:proofErr w:type="spellEnd"/>
      <w:r w:rsidR="00DD5559">
        <w:rPr>
          <w:rFonts w:ascii="Times New Roman" w:hAnsi="Times New Roman" w:cs="Times New Roman"/>
          <w:sz w:val="24"/>
          <w:szCs w:val="24"/>
        </w:rPr>
        <w:t xml:space="preserve"> </w:t>
      </w:r>
      <w:r w:rsidR="001923F6">
        <w:rPr>
          <w:rFonts w:ascii="Times New Roman" w:hAnsi="Times New Roman" w:cs="Times New Roman"/>
          <w:sz w:val="24"/>
          <w:szCs w:val="24"/>
        </w:rPr>
        <w:t>Pán z</w:t>
      </w:r>
      <w:r w:rsidR="00DD5559">
        <w:rPr>
          <w:rFonts w:ascii="Times New Roman" w:hAnsi="Times New Roman" w:cs="Times New Roman"/>
          <w:sz w:val="24"/>
          <w:szCs w:val="24"/>
        </w:rPr>
        <w:t xml:space="preserve">ariadil, aby sa o nej dozvedela istá blahoslavená z Rádu karmelitánov, </w:t>
      </w:r>
      <w:r w:rsidR="00A41972">
        <w:rPr>
          <w:rFonts w:ascii="Times New Roman" w:hAnsi="Times New Roman" w:cs="Times New Roman"/>
          <w:sz w:val="24"/>
          <w:szCs w:val="24"/>
        </w:rPr>
        <w:t>menom</w:t>
      </w:r>
      <w:r w:rsidR="00DD5559">
        <w:rPr>
          <w:rFonts w:ascii="Times New Roman" w:hAnsi="Times New Roman" w:cs="Times New Roman"/>
          <w:sz w:val="24"/>
          <w:szCs w:val="24"/>
        </w:rPr>
        <w:t xml:space="preserve"> Mária de </w:t>
      </w:r>
      <w:proofErr w:type="spellStart"/>
      <w:r w:rsidR="00DD5559">
        <w:rPr>
          <w:rFonts w:ascii="Times New Roman" w:hAnsi="Times New Roman" w:cs="Times New Roman"/>
          <w:sz w:val="24"/>
          <w:szCs w:val="24"/>
        </w:rPr>
        <w:t>Jesús</w:t>
      </w:r>
      <w:proofErr w:type="spellEnd"/>
      <w:r w:rsidR="00DD5559">
        <w:rPr>
          <w:rFonts w:ascii="Times New Roman" w:hAnsi="Times New Roman" w:cs="Times New Roman"/>
          <w:sz w:val="24"/>
          <w:szCs w:val="24"/>
        </w:rPr>
        <w:t>. Narodila sa v Granade v r. 1522, ovdovela veľmi mladá</w:t>
      </w:r>
      <w:r w:rsidR="001923F6">
        <w:rPr>
          <w:rFonts w:ascii="Times New Roman" w:hAnsi="Times New Roman" w:cs="Times New Roman"/>
          <w:sz w:val="24"/>
          <w:szCs w:val="24"/>
        </w:rPr>
        <w:t xml:space="preserve"> a</w:t>
      </w:r>
      <w:r w:rsidR="00DD5559">
        <w:rPr>
          <w:rFonts w:ascii="Times New Roman" w:hAnsi="Times New Roman" w:cs="Times New Roman"/>
          <w:sz w:val="24"/>
          <w:szCs w:val="24"/>
        </w:rPr>
        <w:t xml:space="preserve"> vstúpila ku karmelitánkam vo svojom rodisku. Cítila sa byť volaná založiť reformovaný karmel</w:t>
      </w:r>
      <w:r w:rsidR="008B7178">
        <w:rPr>
          <w:rFonts w:ascii="Times New Roman" w:hAnsi="Times New Roman" w:cs="Times New Roman"/>
          <w:sz w:val="24"/>
          <w:szCs w:val="24"/>
        </w:rPr>
        <w:t>itánsky kláštor</w:t>
      </w:r>
      <w:r w:rsidR="00DD5559">
        <w:rPr>
          <w:rFonts w:ascii="Times New Roman" w:hAnsi="Times New Roman" w:cs="Times New Roman"/>
          <w:sz w:val="24"/>
          <w:szCs w:val="24"/>
        </w:rPr>
        <w:t xml:space="preserve"> a prv než zložila sľuby, odišla z konventu do Ríma, aby získala potrebné pápežské dovolenie</w:t>
      </w:r>
      <w:r w:rsidR="005E45C7">
        <w:rPr>
          <w:rFonts w:ascii="Times New Roman" w:hAnsi="Times New Roman" w:cs="Times New Roman"/>
          <w:sz w:val="24"/>
          <w:szCs w:val="24"/>
        </w:rPr>
        <w:t xml:space="preserve">. V júli 1563 </w:t>
      </w:r>
      <w:r w:rsidR="001923F6">
        <w:rPr>
          <w:rFonts w:ascii="Times New Roman" w:hAnsi="Times New Roman" w:cs="Times New Roman"/>
          <w:sz w:val="24"/>
          <w:szCs w:val="24"/>
        </w:rPr>
        <w:t xml:space="preserve">potom aj </w:t>
      </w:r>
      <w:r w:rsidR="005E45C7">
        <w:rPr>
          <w:rFonts w:ascii="Times New Roman" w:hAnsi="Times New Roman" w:cs="Times New Roman"/>
          <w:sz w:val="24"/>
          <w:szCs w:val="24"/>
        </w:rPr>
        <w:t xml:space="preserve">založila konvent </w:t>
      </w:r>
      <w:r w:rsidR="001923F6">
        <w:rPr>
          <w:rFonts w:ascii="Times New Roman" w:hAnsi="Times New Roman" w:cs="Times New Roman"/>
          <w:sz w:val="24"/>
          <w:szCs w:val="24"/>
        </w:rPr>
        <w:t xml:space="preserve">s názvom </w:t>
      </w:r>
      <w:r w:rsidR="00A41972">
        <w:rPr>
          <w:rFonts w:ascii="Times New Roman" w:hAnsi="Times New Roman" w:cs="Times New Roman"/>
          <w:sz w:val="24"/>
          <w:szCs w:val="24"/>
        </w:rPr>
        <w:t>„</w:t>
      </w:r>
      <w:r w:rsidR="005E45C7">
        <w:rPr>
          <w:rFonts w:ascii="Times New Roman" w:hAnsi="Times New Roman" w:cs="Times New Roman"/>
          <w:sz w:val="24"/>
          <w:szCs w:val="24"/>
        </w:rPr>
        <w:t>Tvár</w:t>
      </w:r>
      <w:r w:rsidR="00A41972">
        <w:rPr>
          <w:rFonts w:ascii="Times New Roman" w:hAnsi="Times New Roman" w:cs="Times New Roman"/>
          <w:sz w:val="24"/>
          <w:szCs w:val="24"/>
        </w:rPr>
        <w:t>“</w:t>
      </w:r>
      <w:r w:rsidR="005E45C7">
        <w:rPr>
          <w:rFonts w:ascii="Times New Roman" w:hAnsi="Times New Roman" w:cs="Times New Roman"/>
          <w:sz w:val="24"/>
          <w:szCs w:val="24"/>
        </w:rPr>
        <w:t xml:space="preserve"> v </w:t>
      </w:r>
      <w:proofErr w:type="spellStart"/>
      <w:r w:rsidR="005E45C7">
        <w:rPr>
          <w:rFonts w:ascii="Times New Roman" w:hAnsi="Times New Roman" w:cs="Times New Roman"/>
          <w:sz w:val="24"/>
          <w:szCs w:val="24"/>
        </w:rPr>
        <w:t>Alcalá</w:t>
      </w:r>
      <w:proofErr w:type="spellEnd"/>
      <w:r w:rsidR="005E45C7">
        <w:rPr>
          <w:rFonts w:ascii="Times New Roman" w:hAnsi="Times New Roman" w:cs="Times New Roman"/>
          <w:sz w:val="24"/>
          <w:szCs w:val="24"/>
        </w:rPr>
        <w:t xml:space="preserve"> de </w:t>
      </w:r>
      <w:proofErr w:type="spellStart"/>
      <w:r w:rsidR="005E45C7">
        <w:rPr>
          <w:rFonts w:ascii="Times New Roman" w:hAnsi="Times New Roman" w:cs="Times New Roman"/>
          <w:sz w:val="24"/>
          <w:szCs w:val="24"/>
        </w:rPr>
        <w:t>Henares</w:t>
      </w:r>
      <w:proofErr w:type="spellEnd"/>
      <w:r w:rsidR="005E45C7">
        <w:rPr>
          <w:rFonts w:ascii="Times New Roman" w:hAnsi="Times New Roman" w:cs="Times New Roman"/>
          <w:sz w:val="24"/>
          <w:szCs w:val="24"/>
        </w:rPr>
        <w:t xml:space="preserve">. Mária de </w:t>
      </w:r>
      <w:proofErr w:type="spellStart"/>
      <w:r w:rsidR="005E45C7">
        <w:rPr>
          <w:rFonts w:ascii="Times New Roman" w:hAnsi="Times New Roman" w:cs="Times New Roman"/>
          <w:sz w:val="24"/>
          <w:szCs w:val="24"/>
        </w:rPr>
        <w:t>Jesús</w:t>
      </w:r>
      <w:proofErr w:type="spellEnd"/>
      <w:r w:rsidR="005E45C7">
        <w:rPr>
          <w:rFonts w:ascii="Times New Roman" w:hAnsi="Times New Roman" w:cs="Times New Roman"/>
          <w:sz w:val="24"/>
          <w:szCs w:val="24"/>
        </w:rPr>
        <w:t xml:space="preserve"> </w:t>
      </w:r>
      <w:r w:rsidR="001923F6">
        <w:rPr>
          <w:rFonts w:ascii="Times New Roman" w:hAnsi="Times New Roman" w:cs="Times New Roman"/>
          <w:sz w:val="24"/>
          <w:szCs w:val="24"/>
        </w:rPr>
        <w:t xml:space="preserve">teda </w:t>
      </w:r>
      <w:r w:rsidR="005E45C7">
        <w:rPr>
          <w:rFonts w:ascii="Times New Roman" w:hAnsi="Times New Roman" w:cs="Times New Roman"/>
          <w:sz w:val="24"/>
          <w:szCs w:val="24"/>
        </w:rPr>
        <w:t xml:space="preserve">prišla za Teréziou, aby sa s ňou </w:t>
      </w:r>
      <w:r w:rsidR="001923F6">
        <w:rPr>
          <w:rFonts w:ascii="Times New Roman" w:hAnsi="Times New Roman" w:cs="Times New Roman"/>
          <w:sz w:val="24"/>
          <w:szCs w:val="24"/>
        </w:rPr>
        <w:t xml:space="preserve">o týchto veciach </w:t>
      </w:r>
      <w:r w:rsidR="005E45C7">
        <w:rPr>
          <w:rFonts w:ascii="Times New Roman" w:hAnsi="Times New Roman" w:cs="Times New Roman"/>
          <w:sz w:val="24"/>
          <w:szCs w:val="24"/>
        </w:rPr>
        <w:t xml:space="preserve">porozprávala. </w:t>
      </w:r>
      <w:r w:rsidR="001923F6">
        <w:rPr>
          <w:rFonts w:ascii="Times New Roman" w:hAnsi="Times New Roman" w:cs="Times New Roman"/>
          <w:sz w:val="24"/>
          <w:szCs w:val="24"/>
        </w:rPr>
        <w:t>A</w:t>
      </w:r>
      <w:r w:rsidR="005E45C7">
        <w:rPr>
          <w:rFonts w:ascii="Times New Roman" w:hAnsi="Times New Roman" w:cs="Times New Roman"/>
          <w:sz w:val="24"/>
          <w:szCs w:val="24"/>
        </w:rPr>
        <w:t>by svoju túžbu založiť nový dom mohla splniť, predala všetko čo mala a odišla do Ríma, aby získala potrebný dokument, a to pešo a </w:t>
      </w:r>
      <w:r w:rsidR="00A41972">
        <w:rPr>
          <w:rFonts w:ascii="Times New Roman" w:hAnsi="Times New Roman" w:cs="Times New Roman"/>
          <w:sz w:val="24"/>
          <w:szCs w:val="24"/>
        </w:rPr>
        <w:t>na</w:t>
      </w:r>
      <w:r w:rsidR="005E45C7">
        <w:rPr>
          <w:rFonts w:ascii="Times New Roman" w:hAnsi="Times New Roman" w:cs="Times New Roman"/>
          <w:sz w:val="24"/>
          <w:szCs w:val="24"/>
        </w:rPr>
        <w:t xml:space="preserve">boso. </w:t>
      </w:r>
      <w:r w:rsidR="001923F6">
        <w:rPr>
          <w:rFonts w:ascii="Times New Roman" w:hAnsi="Times New Roman" w:cs="Times New Roman"/>
          <w:sz w:val="24"/>
          <w:szCs w:val="24"/>
        </w:rPr>
        <w:t xml:space="preserve">Terézia v nej spoznala </w:t>
      </w:r>
      <w:r w:rsidR="005E45C7">
        <w:rPr>
          <w:rFonts w:ascii="Times New Roman" w:hAnsi="Times New Roman" w:cs="Times New Roman"/>
          <w:sz w:val="24"/>
          <w:szCs w:val="24"/>
        </w:rPr>
        <w:t>žen</w:t>
      </w:r>
      <w:r w:rsidR="001923F6">
        <w:rPr>
          <w:rFonts w:ascii="Times New Roman" w:hAnsi="Times New Roman" w:cs="Times New Roman"/>
          <w:sz w:val="24"/>
          <w:szCs w:val="24"/>
        </w:rPr>
        <w:t>u</w:t>
      </w:r>
      <w:r w:rsidR="005E45C7">
        <w:rPr>
          <w:rFonts w:ascii="Times New Roman" w:hAnsi="Times New Roman" w:cs="Times New Roman"/>
          <w:sz w:val="24"/>
          <w:szCs w:val="24"/>
        </w:rPr>
        <w:t xml:space="preserve"> pokánia a modlitby a</w:t>
      </w:r>
      <w:r w:rsidR="001923F6">
        <w:rPr>
          <w:rFonts w:ascii="Times New Roman" w:hAnsi="Times New Roman" w:cs="Times New Roman"/>
          <w:sz w:val="24"/>
          <w:szCs w:val="24"/>
        </w:rPr>
        <w:t xml:space="preserve"> že </w:t>
      </w:r>
      <w:r w:rsidR="005E45C7">
        <w:rPr>
          <w:rFonts w:ascii="Times New Roman" w:hAnsi="Times New Roman" w:cs="Times New Roman"/>
          <w:sz w:val="24"/>
          <w:szCs w:val="24"/>
        </w:rPr>
        <w:t>Pán jej udelil množstvo darov a</w:t>
      </w:r>
      <w:r w:rsidR="001923F6">
        <w:rPr>
          <w:rFonts w:ascii="Times New Roman" w:hAnsi="Times New Roman" w:cs="Times New Roman"/>
          <w:sz w:val="24"/>
          <w:szCs w:val="24"/>
        </w:rPr>
        <w:t> </w:t>
      </w:r>
      <w:r w:rsidR="005E45C7">
        <w:rPr>
          <w:rFonts w:ascii="Times New Roman" w:hAnsi="Times New Roman" w:cs="Times New Roman"/>
          <w:sz w:val="24"/>
          <w:szCs w:val="24"/>
        </w:rPr>
        <w:t>omilostení</w:t>
      </w:r>
      <w:r w:rsidR="001923F6">
        <w:rPr>
          <w:rFonts w:ascii="Times New Roman" w:hAnsi="Times New Roman" w:cs="Times New Roman"/>
          <w:sz w:val="24"/>
          <w:szCs w:val="24"/>
        </w:rPr>
        <w:t>.</w:t>
      </w:r>
      <w:r w:rsidR="005E45C7">
        <w:rPr>
          <w:rFonts w:ascii="Times New Roman" w:hAnsi="Times New Roman" w:cs="Times New Roman"/>
          <w:sz w:val="24"/>
          <w:szCs w:val="24"/>
        </w:rPr>
        <w:t xml:space="preserve"> </w:t>
      </w:r>
      <w:r w:rsidR="001923F6">
        <w:rPr>
          <w:rFonts w:ascii="Times New Roman" w:hAnsi="Times New Roman" w:cs="Times New Roman"/>
          <w:sz w:val="24"/>
          <w:szCs w:val="24"/>
        </w:rPr>
        <w:t>Z</w:t>
      </w:r>
      <w:r w:rsidR="005E45C7">
        <w:rPr>
          <w:rFonts w:ascii="Times New Roman" w:hAnsi="Times New Roman" w:cs="Times New Roman"/>
          <w:sz w:val="24"/>
          <w:szCs w:val="24"/>
        </w:rPr>
        <w:t xml:space="preserve">javila </w:t>
      </w:r>
      <w:r w:rsidR="005E45C7">
        <w:rPr>
          <w:rFonts w:ascii="Times New Roman" w:hAnsi="Times New Roman" w:cs="Times New Roman"/>
          <w:sz w:val="24"/>
          <w:szCs w:val="24"/>
        </w:rPr>
        <w:lastRenderedPageBreak/>
        <w:t>sa jej Panna Mária a kázala jej, aby urobila</w:t>
      </w:r>
      <w:r w:rsidR="001923F6">
        <w:rPr>
          <w:rFonts w:ascii="Times New Roman" w:hAnsi="Times New Roman" w:cs="Times New Roman"/>
          <w:sz w:val="24"/>
          <w:szCs w:val="24"/>
        </w:rPr>
        <w:t xml:space="preserve"> ako si to predsavzala</w:t>
      </w:r>
      <w:r w:rsidR="005E45C7">
        <w:rPr>
          <w:rFonts w:ascii="Times New Roman" w:hAnsi="Times New Roman" w:cs="Times New Roman"/>
          <w:sz w:val="24"/>
          <w:szCs w:val="24"/>
        </w:rPr>
        <w:t xml:space="preserve">. Terézia </w:t>
      </w:r>
      <w:r w:rsidR="00A41972">
        <w:rPr>
          <w:rFonts w:ascii="Times New Roman" w:hAnsi="Times New Roman" w:cs="Times New Roman"/>
          <w:sz w:val="24"/>
          <w:szCs w:val="24"/>
        </w:rPr>
        <w:t>poznamenáva ako</w:t>
      </w:r>
      <w:r w:rsidR="005E45C7">
        <w:rPr>
          <w:rFonts w:ascii="Times New Roman" w:hAnsi="Times New Roman" w:cs="Times New Roman"/>
          <w:sz w:val="24"/>
          <w:szCs w:val="24"/>
        </w:rPr>
        <w:t xml:space="preserve"> sa hanbila v jej nádhernej prítomnosti.</w:t>
      </w:r>
    </w:p>
    <w:p w14:paraId="6E896FF0" w14:textId="0FBC75B4" w:rsidR="004952A9" w:rsidRDefault="001923F6" w:rsidP="00BE3849">
      <w:pPr>
        <w:spacing w:after="0"/>
        <w:ind w:firstLine="708"/>
        <w:jc w:val="both"/>
        <w:rPr>
          <w:rFonts w:ascii="Times New Roman" w:hAnsi="Times New Roman" w:cs="Times New Roman"/>
          <w:sz w:val="24"/>
          <w:szCs w:val="24"/>
        </w:rPr>
      </w:pPr>
      <w:r>
        <w:rPr>
          <w:rFonts w:ascii="Times New Roman" w:hAnsi="Times New Roman" w:cs="Times New Roman"/>
          <w:sz w:val="24"/>
          <w:szCs w:val="24"/>
        </w:rPr>
        <w:t>Žena jej u</w:t>
      </w:r>
      <w:r w:rsidR="005E45C7">
        <w:rPr>
          <w:rFonts w:ascii="Times New Roman" w:hAnsi="Times New Roman" w:cs="Times New Roman"/>
          <w:sz w:val="24"/>
          <w:szCs w:val="24"/>
        </w:rPr>
        <w:t>kázala povolenie, ktoré priniesla z Ríma. Spolu strávili 15 dní, počas ktorých si ozrejmili ako by mali vyzerať zamýšľané kláštory. Zhodli sa v tom, že v ničom nepoľavia, že nebudú mať nijaké renty,</w:t>
      </w:r>
      <w:r w:rsidR="00C472DF">
        <w:rPr>
          <w:rFonts w:ascii="Times New Roman" w:hAnsi="Times New Roman" w:cs="Times New Roman"/>
          <w:sz w:val="24"/>
          <w:szCs w:val="24"/>
        </w:rPr>
        <w:t xml:space="preserve"> že sa nebudú starať o to, čo budú jesť</w:t>
      </w:r>
      <w:r>
        <w:rPr>
          <w:rFonts w:ascii="Times New Roman" w:hAnsi="Times New Roman" w:cs="Times New Roman"/>
          <w:sz w:val="24"/>
          <w:szCs w:val="24"/>
        </w:rPr>
        <w:t>,</w:t>
      </w:r>
      <w:r w:rsidR="00C472DF">
        <w:rPr>
          <w:rFonts w:ascii="Times New Roman" w:hAnsi="Times New Roman" w:cs="Times New Roman"/>
          <w:sz w:val="24"/>
          <w:szCs w:val="24"/>
        </w:rPr>
        <w:t xml:space="preserve"> čím sa </w:t>
      </w:r>
      <w:r w:rsidR="00A41972">
        <w:rPr>
          <w:rFonts w:ascii="Times New Roman" w:hAnsi="Times New Roman" w:cs="Times New Roman"/>
          <w:sz w:val="24"/>
          <w:szCs w:val="24"/>
        </w:rPr>
        <w:t>za</w:t>
      </w:r>
      <w:r w:rsidR="00C472DF">
        <w:rPr>
          <w:rFonts w:ascii="Times New Roman" w:hAnsi="Times New Roman" w:cs="Times New Roman"/>
          <w:sz w:val="24"/>
          <w:szCs w:val="24"/>
        </w:rPr>
        <w:t xml:space="preserve">odievať a vôbec o akékoľvek majetky. O Márii de </w:t>
      </w:r>
      <w:proofErr w:type="spellStart"/>
      <w:r w:rsidR="00C472DF">
        <w:rPr>
          <w:rFonts w:ascii="Times New Roman" w:hAnsi="Times New Roman" w:cs="Times New Roman"/>
          <w:sz w:val="24"/>
          <w:szCs w:val="24"/>
        </w:rPr>
        <w:t>Jesús</w:t>
      </w:r>
      <w:proofErr w:type="spellEnd"/>
      <w:r w:rsidR="00C472DF">
        <w:rPr>
          <w:rFonts w:ascii="Times New Roman" w:hAnsi="Times New Roman" w:cs="Times New Roman"/>
          <w:sz w:val="24"/>
          <w:szCs w:val="24"/>
        </w:rPr>
        <w:t xml:space="preserve"> sa Terézia vyjadrila ako o žene, ktorá hoci nevedela čítať, vedela viac o Konštitúciách rádu ako ona. Obe mali veľkú túžbu po evanjeliovej chudobe. Terézia sa </w:t>
      </w:r>
      <w:r w:rsidR="00A41972">
        <w:rPr>
          <w:rFonts w:ascii="Times New Roman" w:hAnsi="Times New Roman" w:cs="Times New Roman"/>
          <w:sz w:val="24"/>
          <w:szCs w:val="24"/>
        </w:rPr>
        <w:t>obávala</w:t>
      </w:r>
      <w:r w:rsidR="00C472DF">
        <w:rPr>
          <w:rFonts w:ascii="Times New Roman" w:hAnsi="Times New Roman" w:cs="Times New Roman"/>
          <w:sz w:val="24"/>
          <w:szCs w:val="24"/>
        </w:rPr>
        <w:t xml:space="preserve">, či túžbu po chudobe čo sama nosila v srdci, </w:t>
      </w:r>
      <w:r>
        <w:rPr>
          <w:rFonts w:ascii="Times New Roman" w:hAnsi="Times New Roman" w:cs="Times New Roman"/>
          <w:sz w:val="24"/>
          <w:szCs w:val="24"/>
        </w:rPr>
        <w:t>bud</w:t>
      </w:r>
      <w:r w:rsidR="00C472DF">
        <w:rPr>
          <w:rFonts w:ascii="Times New Roman" w:hAnsi="Times New Roman" w:cs="Times New Roman"/>
          <w:sz w:val="24"/>
          <w:szCs w:val="24"/>
        </w:rPr>
        <w:t xml:space="preserve">ú </w:t>
      </w:r>
      <w:r>
        <w:rPr>
          <w:rFonts w:ascii="Times New Roman" w:hAnsi="Times New Roman" w:cs="Times New Roman"/>
          <w:sz w:val="24"/>
          <w:szCs w:val="24"/>
        </w:rPr>
        <w:t xml:space="preserve">mať </w:t>
      </w:r>
      <w:r w:rsidR="00C472DF">
        <w:rPr>
          <w:rFonts w:ascii="Times New Roman" w:hAnsi="Times New Roman" w:cs="Times New Roman"/>
          <w:sz w:val="24"/>
          <w:szCs w:val="24"/>
        </w:rPr>
        <w:t>aj ostatné</w:t>
      </w:r>
      <w:r w:rsidR="00EC67D0">
        <w:rPr>
          <w:rFonts w:ascii="Times New Roman" w:hAnsi="Times New Roman" w:cs="Times New Roman"/>
          <w:sz w:val="24"/>
          <w:szCs w:val="24"/>
        </w:rPr>
        <w:t>,</w:t>
      </w:r>
      <w:r w:rsidR="00C472DF">
        <w:rPr>
          <w:rFonts w:ascii="Times New Roman" w:hAnsi="Times New Roman" w:cs="Times New Roman"/>
          <w:sz w:val="24"/>
          <w:szCs w:val="24"/>
        </w:rPr>
        <w:t xml:space="preserve"> Bohom volané duše, lebo ak nie, mohli </w:t>
      </w:r>
      <w:r w:rsidR="00EC67D0">
        <w:rPr>
          <w:rFonts w:ascii="Times New Roman" w:hAnsi="Times New Roman" w:cs="Times New Roman"/>
          <w:sz w:val="24"/>
          <w:szCs w:val="24"/>
        </w:rPr>
        <w:t xml:space="preserve">by </w:t>
      </w:r>
      <w:r w:rsidR="00C472DF">
        <w:rPr>
          <w:rFonts w:ascii="Times New Roman" w:hAnsi="Times New Roman" w:cs="Times New Roman"/>
          <w:sz w:val="24"/>
          <w:szCs w:val="24"/>
        </w:rPr>
        <w:t xml:space="preserve">byť </w:t>
      </w:r>
      <w:r w:rsidR="00EC67D0">
        <w:rPr>
          <w:rFonts w:ascii="Times New Roman" w:hAnsi="Times New Roman" w:cs="Times New Roman"/>
          <w:sz w:val="24"/>
          <w:szCs w:val="24"/>
        </w:rPr>
        <w:t xml:space="preserve">len </w:t>
      </w:r>
      <w:r w:rsidR="00C472DF">
        <w:rPr>
          <w:rFonts w:ascii="Times New Roman" w:hAnsi="Times New Roman" w:cs="Times New Roman"/>
          <w:sz w:val="24"/>
          <w:szCs w:val="24"/>
        </w:rPr>
        <w:t xml:space="preserve">nespokojné. </w:t>
      </w:r>
      <w:r w:rsidR="00EC67D0">
        <w:rPr>
          <w:rFonts w:ascii="Times New Roman" w:hAnsi="Times New Roman" w:cs="Times New Roman"/>
          <w:sz w:val="24"/>
          <w:szCs w:val="24"/>
        </w:rPr>
        <w:t>S</w:t>
      </w:r>
      <w:r w:rsidR="00C472DF">
        <w:rPr>
          <w:rFonts w:ascii="Times New Roman" w:hAnsi="Times New Roman" w:cs="Times New Roman"/>
          <w:sz w:val="24"/>
          <w:szCs w:val="24"/>
        </w:rPr>
        <w:t>tret</w:t>
      </w:r>
      <w:r w:rsidR="00EC67D0">
        <w:rPr>
          <w:rFonts w:ascii="Times New Roman" w:hAnsi="Times New Roman" w:cs="Times New Roman"/>
          <w:sz w:val="24"/>
          <w:szCs w:val="24"/>
        </w:rPr>
        <w:t>nutie</w:t>
      </w:r>
      <w:r w:rsidR="00C472DF">
        <w:rPr>
          <w:rFonts w:ascii="Times New Roman" w:hAnsi="Times New Roman" w:cs="Times New Roman"/>
          <w:sz w:val="24"/>
          <w:szCs w:val="24"/>
        </w:rPr>
        <w:t xml:space="preserve"> s Máriou de </w:t>
      </w:r>
      <w:proofErr w:type="spellStart"/>
      <w:r w:rsidR="00C472DF">
        <w:rPr>
          <w:rFonts w:ascii="Times New Roman" w:hAnsi="Times New Roman" w:cs="Times New Roman"/>
          <w:sz w:val="24"/>
          <w:szCs w:val="24"/>
        </w:rPr>
        <w:t>Jesús</w:t>
      </w:r>
      <w:proofErr w:type="spellEnd"/>
      <w:r w:rsidR="00C472DF">
        <w:rPr>
          <w:rFonts w:ascii="Times New Roman" w:hAnsi="Times New Roman" w:cs="Times New Roman"/>
          <w:sz w:val="24"/>
          <w:szCs w:val="24"/>
        </w:rPr>
        <w:t>, ktorá mala takú istú túžbu</w:t>
      </w:r>
      <w:r w:rsidR="00EC67D0">
        <w:rPr>
          <w:rFonts w:ascii="Times New Roman" w:hAnsi="Times New Roman" w:cs="Times New Roman"/>
          <w:sz w:val="24"/>
          <w:szCs w:val="24"/>
        </w:rPr>
        <w:t xml:space="preserve">, </w:t>
      </w:r>
      <w:r w:rsidR="00C472DF">
        <w:rPr>
          <w:rFonts w:ascii="Times New Roman" w:hAnsi="Times New Roman" w:cs="Times New Roman"/>
          <w:sz w:val="24"/>
          <w:szCs w:val="24"/>
        </w:rPr>
        <w:t xml:space="preserve">bolo pre ňu potvrdením, že Pán </w:t>
      </w:r>
      <w:r w:rsidR="00EC67D0">
        <w:rPr>
          <w:rFonts w:ascii="Times New Roman" w:hAnsi="Times New Roman" w:cs="Times New Roman"/>
          <w:sz w:val="24"/>
          <w:szCs w:val="24"/>
        </w:rPr>
        <w:t>sám pri udeľovaní</w:t>
      </w:r>
      <w:r w:rsidR="00C472DF">
        <w:rPr>
          <w:rFonts w:ascii="Times New Roman" w:hAnsi="Times New Roman" w:cs="Times New Roman"/>
          <w:sz w:val="24"/>
          <w:szCs w:val="24"/>
        </w:rPr>
        <w:t xml:space="preserve"> t</w:t>
      </w:r>
      <w:r w:rsidR="00EC67D0">
        <w:rPr>
          <w:rFonts w:ascii="Times New Roman" w:hAnsi="Times New Roman" w:cs="Times New Roman"/>
          <w:sz w:val="24"/>
          <w:szCs w:val="24"/>
        </w:rPr>
        <w:t>ej</w:t>
      </w:r>
      <w:r w:rsidR="00C472DF">
        <w:rPr>
          <w:rFonts w:ascii="Times New Roman" w:hAnsi="Times New Roman" w:cs="Times New Roman"/>
          <w:sz w:val="24"/>
          <w:szCs w:val="24"/>
        </w:rPr>
        <w:t xml:space="preserve"> ist</w:t>
      </w:r>
      <w:r w:rsidR="00EC67D0">
        <w:rPr>
          <w:rFonts w:ascii="Times New Roman" w:hAnsi="Times New Roman" w:cs="Times New Roman"/>
          <w:sz w:val="24"/>
          <w:szCs w:val="24"/>
        </w:rPr>
        <w:t>ej</w:t>
      </w:r>
      <w:r w:rsidR="00C472DF">
        <w:rPr>
          <w:rFonts w:ascii="Times New Roman" w:hAnsi="Times New Roman" w:cs="Times New Roman"/>
          <w:sz w:val="24"/>
          <w:szCs w:val="24"/>
        </w:rPr>
        <w:t xml:space="preserve"> charizm</w:t>
      </w:r>
      <w:r w:rsidR="00EC67D0">
        <w:rPr>
          <w:rFonts w:ascii="Times New Roman" w:hAnsi="Times New Roman" w:cs="Times New Roman"/>
          <w:sz w:val="24"/>
          <w:szCs w:val="24"/>
        </w:rPr>
        <w:t>y</w:t>
      </w:r>
      <w:r w:rsidR="00C472DF">
        <w:rPr>
          <w:rFonts w:ascii="Times New Roman" w:hAnsi="Times New Roman" w:cs="Times New Roman"/>
          <w:sz w:val="24"/>
          <w:szCs w:val="24"/>
        </w:rPr>
        <w:t xml:space="preserve"> </w:t>
      </w:r>
      <w:r w:rsidR="00EC67D0">
        <w:rPr>
          <w:rFonts w:ascii="Times New Roman" w:hAnsi="Times New Roman" w:cs="Times New Roman"/>
          <w:sz w:val="24"/>
          <w:szCs w:val="24"/>
        </w:rPr>
        <w:t>vie byť štedrý i</w:t>
      </w:r>
      <w:r w:rsidR="00A41972">
        <w:rPr>
          <w:rFonts w:ascii="Times New Roman" w:hAnsi="Times New Roman" w:cs="Times New Roman"/>
          <w:sz w:val="24"/>
          <w:szCs w:val="24"/>
        </w:rPr>
        <w:t> </w:t>
      </w:r>
      <w:r w:rsidR="00EC67D0">
        <w:rPr>
          <w:rFonts w:ascii="Times New Roman" w:hAnsi="Times New Roman" w:cs="Times New Roman"/>
          <w:sz w:val="24"/>
          <w:szCs w:val="24"/>
        </w:rPr>
        <w:t>spravodlivý</w:t>
      </w:r>
      <w:r w:rsidR="00A41972">
        <w:rPr>
          <w:rFonts w:ascii="Times New Roman" w:hAnsi="Times New Roman" w:cs="Times New Roman"/>
          <w:sz w:val="24"/>
          <w:szCs w:val="24"/>
        </w:rPr>
        <w:t>. Pochopila tiež,</w:t>
      </w:r>
      <w:r w:rsidR="00EC67D0">
        <w:rPr>
          <w:rFonts w:ascii="Times New Roman" w:hAnsi="Times New Roman" w:cs="Times New Roman"/>
          <w:sz w:val="24"/>
          <w:szCs w:val="24"/>
        </w:rPr>
        <w:t xml:space="preserve"> že tak ona ako </w:t>
      </w:r>
      <w:r w:rsidR="00A41972">
        <w:rPr>
          <w:rFonts w:ascii="Times New Roman" w:hAnsi="Times New Roman" w:cs="Times New Roman"/>
          <w:sz w:val="24"/>
          <w:szCs w:val="24"/>
        </w:rPr>
        <w:t xml:space="preserve">aj </w:t>
      </w:r>
      <w:r w:rsidR="00EC67D0">
        <w:rPr>
          <w:rFonts w:ascii="Times New Roman" w:hAnsi="Times New Roman" w:cs="Times New Roman"/>
          <w:sz w:val="24"/>
          <w:szCs w:val="24"/>
        </w:rPr>
        <w:t xml:space="preserve">Mária de </w:t>
      </w:r>
      <w:proofErr w:type="spellStart"/>
      <w:r w:rsidR="00EC67D0">
        <w:rPr>
          <w:rFonts w:ascii="Times New Roman" w:hAnsi="Times New Roman" w:cs="Times New Roman"/>
          <w:sz w:val="24"/>
          <w:szCs w:val="24"/>
        </w:rPr>
        <w:t>Jesús</w:t>
      </w:r>
      <w:proofErr w:type="spellEnd"/>
      <w:r w:rsidR="00EC67D0">
        <w:rPr>
          <w:rFonts w:ascii="Times New Roman" w:hAnsi="Times New Roman" w:cs="Times New Roman"/>
          <w:sz w:val="24"/>
          <w:szCs w:val="24"/>
        </w:rPr>
        <w:t xml:space="preserve"> sa podieľajú na tej istej charizme. Sila Máriinej viery </w:t>
      </w:r>
      <w:r w:rsidR="00C472DF">
        <w:rPr>
          <w:rFonts w:ascii="Times New Roman" w:hAnsi="Times New Roman" w:cs="Times New Roman"/>
          <w:sz w:val="24"/>
          <w:szCs w:val="24"/>
        </w:rPr>
        <w:t xml:space="preserve">ju </w:t>
      </w:r>
      <w:r w:rsidR="00EC67D0">
        <w:rPr>
          <w:rFonts w:ascii="Times New Roman" w:hAnsi="Times New Roman" w:cs="Times New Roman"/>
          <w:sz w:val="24"/>
          <w:szCs w:val="24"/>
        </w:rPr>
        <w:t xml:space="preserve">veľmi </w:t>
      </w:r>
      <w:r w:rsidR="00C472DF">
        <w:rPr>
          <w:rFonts w:ascii="Times New Roman" w:hAnsi="Times New Roman" w:cs="Times New Roman"/>
          <w:sz w:val="24"/>
          <w:szCs w:val="24"/>
        </w:rPr>
        <w:t xml:space="preserve">povzbudila. O aspekte </w:t>
      </w:r>
      <w:r w:rsidR="00EC67D0">
        <w:rPr>
          <w:rFonts w:ascii="Times New Roman" w:hAnsi="Times New Roman" w:cs="Times New Roman"/>
          <w:sz w:val="24"/>
          <w:szCs w:val="24"/>
        </w:rPr>
        <w:t xml:space="preserve">totálnej chudoby </w:t>
      </w:r>
      <w:r w:rsidR="00C472DF">
        <w:rPr>
          <w:rFonts w:ascii="Times New Roman" w:hAnsi="Times New Roman" w:cs="Times New Roman"/>
          <w:sz w:val="24"/>
          <w:szCs w:val="24"/>
        </w:rPr>
        <w:t xml:space="preserve">novej charizmy Terézia s nikým nehovorila, ani so spovedníkmi, ani s inými učencami, s ktorými sa radila. Nijako sa nevedela </w:t>
      </w:r>
      <w:r w:rsidR="00EC67D0">
        <w:rPr>
          <w:rFonts w:ascii="Times New Roman" w:hAnsi="Times New Roman" w:cs="Times New Roman"/>
          <w:sz w:val="24"/>
          <w:szCs w:val="24"/>
        </w:rPr>
        <w:t xml:space="preserve">vnútorne </w:t>
      </w:r>
      <w:r w:rsidR="00C472DF">
        <w:rPr>
          <w:rFonts w:ascii="Times New Roman" w:hAnsi="Times New Roman" w:cs="Times New Roman"/>
          <w:sz w:val="24"/>
          <w:szCs w:val="24"/>
        </w:rPr>
        <w:t>zmieriť s</w:t>
      </w:r>
      <w:r w:rsidR="00EC67D0">
        <w:rPr>
          <w:rFonts w:ascii="Times New Roman" w:hAnsi="Times New Roman" w:cs="Times New Roman"/>
          <w:sz w:val="24"/>
          <w:szCs w:val="24"/>
        </w:rPr>
        <w:t xml:space="preserve"> prijatím </w:t>
      </w:r>
      <w:r w:rsidR="00C472DF">
        <w:rPr>
          <w:rFonts w:ascii="Times New Roman" w:hAnsi="Times New Roman" w:cs="Times New Roman"/>
          <w:sz w:val="24"/>
          <w:szCs w:val="24"/>
        </w:rPr>
        <w:t>rent</w:t>
      </w:r>
      <w:r w:rsidR="00EC67D0">
        <w:rPr>
          <w:rFonts w:ascii="Times New Roman" w:hAnsi="Times New Roman" w:cs="Times New Roman"/>
          <w:sz w:val="24"/>
          <w:szCs w:val="24"/>
        </w:rPr>
        <w:t>y pre nový kláštor</w:t>
      </w:r>
      <w:r w:rsidR="00C472DF">
        <w:rPr>
          <w:rFonts w:ascii="Times New Roman" w:hAnsi="Times New Roman" w:cs="Times New Roman"/>
          <w:sz w:val="24"/>
          <w:szCs w:val="24"/>
        </w:rPr>
        <w:t xml:space="preserve">. </w:t>
      </w:r>
      <w:r w:rsidR="006F798F">
        <w:rPr>
          <w:rFonts w:ascii="Times New Roman" w:hAnsi="Times New Roman" w:cs="Times New Roman"/>
          <w:sz w:val="24"/>
          <w:szCs w:val="24"/>
        </w:rPr>
        <w:t>Keď kontemplovala nahého Krista na kríži, bolo jej jasné, čo chce od nej Pán. So slzami túžila byť ako On, bez ničoho, totálne chudobná.</w:t>
      </w:r>
    </w:p>
    <w:p w14:paraId="6E9D3D30" w14:textId="1FCE8174" w:rsidR="006F798F" w:rsidRDefault="006F798F" w:rsidP="00BE384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Vnímala tak jasne, koľko ťažkostí by renta predstavovala, ako by </w:t>
      </w:r>
      <w:r w:rsidR="00EC67D0">
        <w:rPr>
          <w:rFonts w:ascii="Times New Roman" w:hAnsi="Times New Roman" w:cs="Times New Roman"/>
          <w:sz w:val="24"/>
          <w:szCs w:val="24"/>
        </w:rPr>
        <w:t>mohla byť</w:t>
      </w:r>
      <w:r>
        <w:rPr>
          <w:rFonts w:ascii="Times New Roman" w:hAnsi="Times New Roman" w:cs="Times New Roman"/>
          <w:sz w:val="24"/>
          <w:szCs w:val="24"/>
        </w:rPr>
        <w:t xml:space="preserve"> príčinou mnohých nepokojov, roztržitostí a rozporov s učencami. Napísala dominikánovi Pedro </w:t>
      </w:r>
      <w:proofErr w:type="spellStart"/>
      <w:r>
        <w:rPr>
          <w:rFonts w:ascii="Times New Roman" w:hAnsi="Times New Roman" w:cs="Times New Roman"/>
          <w:sz w:val="24"/>
          <w:szCs w:val="24"/>
        </w:rPr>
        <w:t>Ibáňezovi</w:t>
      </w:r>
      <w:proofErr w:type="spellEnd"/>
      <w:r>
        <w:rPr>
          <w:rFonts w:ascii="Times New Roman" w:hAnsi="Times New Roman" w:cs="Times New Roman"/>
          <w:sz w:val="24"/>
          <w:szCs w:val="24"/>
        </w:rPr>
        <w:t xml:space="preserve">, ktorý jej inak </w:t>
      </w:r>
      <w:r w:rsidR="00A41972">
        <w:rPr>
          <w:rFonts w:ascii="Times New Roman" w:hAnsi="Times New Roman" w:cs="Times New Roman"/>
          <w:sz w:val="24"/>
          <w:szCs w:val="24"/>
        </w:rPr>
        <w:t xml:space="preserve">veľmi </w:t>
      </w:r>
      <w:r>
        <w:rPr>
          <w:rFonts w:ascii="Times New Roman" w:hAnsi="Times New Roman" w:cs="Times New Roman"/>
          <w:sz w:val="24"/>
          <w:szCs w:val="24"/>
        </w:rPr>
        <w:t>po</w:t>
      </w:r>
      <w:r w:rsidR="00A41972">
        <w:rPr>
          <w:rFonts w:ascii="Times New Roman" w:hAnsi="Times New Roman" w:cs="Times New Roman"/>
          <w:sz w:val="24"/>
          <w:szCs w:val="24"/>
        </w:rPr>
        <w:t>dporoval.</w:t>
      </w:r>
      <w:r>
        <w:rPr>
          <w:rFonts w:ascii="Times New Roman" w:hAnsi="Times New Roman" w:cs="Times New Roman"/>
          <w:sz w:val="24"/>
          <w:szCs w:val="24"/>
        </w:rPr>
        <w:t xml:space="preserve"> Odpísal jej s dvojstranovými protirečiacimi argumentmi, aby to nerobila</w:t>
      </w:r>
      <w:r w:rsidR="00EC67D0">
        <w:rPr>
          <w:rFonts w:ascii="Times New Roman" w:hAnsi="Times New Roman" w:cs="Times New Roman"/>
          <w:sz w:val="24"/>
          <w:szCs w:val="24"/>
        </w:rPr>
        <w:t xml:space="preserve"> a</w:t>
      </w:r>
      <w:r>
        <w:rPr>
          <w:rFonts w:ascii="Times New Roman" w:hAnsi="Times New Roman" w:cs="Times New Roman"/>
          <w:sz w:val="24"/>
          <w:szCs w:val="24"/>
        </w:rPr>
        <w:t xml:space="preserve"> podlož</w:t>
      </w:r>
      <w:r w:rsidR="001C399B">
        <w:rPr>
          <w:rFonts w:ascii="Times New Roman" w:hAnsi="Times New Roman" w:cs="Times New Roman"/>
          <w:sz w:val="24"/>
          <w:szCs w:val="24"/>
        </w:rPr>
        <w:t>il to</w:t>
      </w:r>
      <w:r>
        <w:rPr>
          <w:rFonts w:ascii="Times New Roman" w:hAnsi="Times New Roman" w:cs="Times New Roman"/>
          <w:sz w:val="24"/>
          <w:szCs w:val="24"/>
        </w:rPr>
        <w:t xml:space="preserve"> aj teologicky. </w:t>
      </w:r>
      <w:r w:rsidR="001C399B">
        <w:rPr>
          <w:rFonts w:ascii="Times New Roman" w:hAnsi="Times New Roman" w:cs="Times New Roman"/>
          <w:sz w:val="24"/>
          <w:szCs w:val="24"/>
        </w:rPr>
        <w:t xml:space="preserve">Odporúčal jej, aby </w:t>
      </w:r>
      <w:r w:rsidR="00A41972">
        <w:rPr>
          <w:rFonts w:ascii="Times New Roman" w:hAnsi="Times New Roman" w:cs="Times New Roman"/>
          <w:sz w:val="24"/>
          <w:szCs w:val="24"/>
        </w:rPr>
        <w:t xml:space="preserve">si </w:t>
      </w:r>
      <w:r w:rsidR="001C399B">
        <w:rPr>
          <w:rFonts w:ascii="Times New Roman" w:hAnsi="Times New Roman" w:cs="Times New Roman"/>
          <w:sz w:val="24"/>
          <w:szCs w:val="24"/>
        </w:rPr>
        <w:t>to dobre naštudovala. Odpovedala mu, že aby nasledovala svoje povolanie a sľub chudoby, ktorý má a Kristove rady o</w:t>
      </w:r>
      <w:r w:rsidR="00A8484D">
        <w:rPr>
          <w:rFonts w:ascii="Times New Roman" w:hAnsi="Times New Roman" w:cs="Times New Roman"/>
          <w:sz w:val="24"/>
          <w:szCs w:val="24"/>
        </w:rPr>
        <w:t> </w:t>
      </w:r>
      <w:r w:rsidR="001C399B">
        <w:rPr>
          <w:rFonts w:ascii="Times New Roman" w:hAnsi="Times New Roman" w:cs="Times New Roman"/>
          <w:sz w:val="24"/>
          <w:szCs w:val="24"/>
        </w:rPr>
        <w:t>dokonalosť</w:t>
      </w:r>
      <w:r w:rsidR="00A8484D">
        <w:rPr>
          <w:rFonts w:ascii="Times New Roman" w:hAnsi="Times New Roman" w:cs="Times New Roman"/>
          <w:sz w:val="24"/>
          <w:szCs w:val="24"/>
        </w:rPr>
        <w:t xml:space="preserve">, nechce využívať teológiu, ani </w:t>
      </w:r>
      <w:r w:rsidR="00711078">
        <w:rPr>
          <w:rFonts w:ascii="Times New Roman" w:hAnsi="Times New Roman" w:cs="Times New Roman"/>
          <w:sz w:val="24"/>
          <w:szCs w:val="24"/>
        </w:rPr>
        <w:t>pátrovo</w:t>
      </w:r>
      <w:r w:rsidR="00A8484D">
        <w:rPr>
          <w:rFonts w:ascii="Times New Roman" w:hAnsi="Times New Roman" w:cs="Times New Roman"/>
          <w:sz w:val="24"/>
          <w:szCs w:val="24"/>
        </w:rPr>
        <w:t xml:space="preserve"> vzdelanie</w:t>
      </w:r>
      <w:r w:rsidR="00711078">
        <w:rPr>
          <w:rFonts w:ascii="Times New Roman" w:hAnsi="Times New Roman" w:cs="Times New Roman"/>
          <w:sz w:val="24"/>
          <w:szCs w:val="24"/>
        </w:rPr>
        <w:t xml:space="preserve"> a</w:t>
      </w:r>
      <w:r w:rsidR="00A8484D">
        <w:rPr>
          <w:rFonts w:ascii="Times New Roman" w:hAnsi="Times New Roman" w:cs="Times New Roman"/>
          <w:sz w:val="24"/>
          <w:szCs w:val="24"/>
        </w:rPr>
        <w:t xml:space="preserve"> aby ju v tomto prípade ospravedlnil. Veľmi by ju potešil niekto, kto by jej mohol pomôcť. Spočiatku, pani, u ktorej bola, jej pomáhala vo veci</w:t>
      </w:r>
      <w:r w:rsidR="00EC67D0">
        <w:rPr>
          <w:rFonts w:ascii="Times New Roman" w:hAnsi="Times New Roman" w:cs="Times New Roman"/>
          <w:sz w:val="24"/>
          <w:szCs w:val="24"/>
        </w:rPr>
        <w:t xml:space="preserve"> tejto vytúženej chudoby</w:t>
      </w:r>
      <w:r w:rsidR="00A8484D">
        <w:rPr>
          <w:rFonts w:ascii="Times New Roman" w:hAnsi="Times New Roman" w:cs="Times New Roman"/>
          <w:sz w:val="24"/>
          <w:szCs w:val="24"/>
        </w:rPr>
        <w:t xml:space="preserve">, ale neskôr nachádzala </w:t>
      </w:r>
      <w:r w:rsidR="00EC67D0">
        <w:rPr>
          <w:rFonts w:ascii="Times New Roman" w:hAnsi="Times New Roman" w:cs="Times New Roman"/>
          <w:sz w:val="24"/>
          <w:szCs w:val="24"/>
        </w:rPr>
        <w:t xml:space="preserve">aj </w:t>
      </w:r>
      <w:r w:rsidR="00A8484D">
        <w:rPr>
          <w:rFonts w:ascii="Times New Roman" w:hAnsi="Times New Roman" w:cs="Times New Roman"/>
          <w:sz w:val="24"/>
          <w:szCs w:val="24"/>
        </w:rPr>
        <w:t>ona</w:t>
      </w:r>
      <w:r w:rsidR="008B7178">
        <w:rPr>
          <w:rFonts w:ascii="Times New Roman" w:hAnsi="Times New Roman" w:cs="Times New Roman"/>
          <w:sz w:val="24"/>
          <w:szCs w:val="24"/>
        </w:rPr>
        <w:t>,</w:t>
      </w:r>
      <w:r w:rsidR="00A8484D">
        <w:rPr>
          <w:rFonts w:ascii="Times New Roman" w:hAnsi="Times New Roman" w:cs="Times New Roman"/>
          <w:sz w:val="24"/>
          <w:szCs w:val="24"/>
        </w:rPr>
        <w:t xml:space="preserve"> aj druhí mnoho nevýhod. Svätica sa divila ako rýchlo </w:t>
      </w:r>
      <w:r w:rsidR="00EC67D0">
        <w:rPr>
          <w:rFonts w:ascii="Times New Roman" w:hAnsi="Times New Roman" w:cs="Times New Roman"/>
          <w:sz w:val="24"/>
          <w:szCs w:val="24"/>
        </w:rPr>
        <w:t>dokážu ľudia meniť</w:t>
      </w:r>
      <w:r w:rsidR="00A8484D">
        <w:rPr>
          <w:rFonts w:ascii="Times New Roman" w:hAnsi="Times New Roman" w:cs="Times New Roman"/>
          <w:sz w:val="24"/>
          <w:szCs w:val="24"/>
        </w:rPr>
        <w:t xml:space="preserve"> svoj názor.</w:t>
      </w:r>
    </w:p>
    <w:p w14:paraId="5CDA2BE6" w14:textId="13220A20" w:rsidR="00A8484D" w:rsidRDefault="00A8484D" w:rsidP="00BE384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V tých dňoch zavítal do domu na Teréziinu prosbu </w:t>
      </w:r>
      <w:proofErr w:type="spellStart"/>
      <w:r>
        <w:rPr>
          <w:rFonts w:ascii="Times New Roman" w:hAnsi="Times New Roman" w:cs="Times New Roman"/>
          <w:sz w:val="24"/>
          <w:szCs w:val="24"/>
        </w:rPr>
        <w:t>Fray</w:t>
      </w:r>
      <w:proofErr w:type="spellEnd"/>
      <w:r>
        <w:rPr>
          <w:rFonts w:ascii="Times New Roman" w:hAnsi="Times New Roman" w:cs="Times New Roman"/>
          <w:sz w:val="24"/>
          <w:szCs w:val="24"/>
        </w:rPr>
        <w:t xml:space="preserve"> Pedro de </w:t>
      </w:r>
      <w:proofErr w:type="spellStart"/>
      <w:r>
        <w:rPr>
          <w:rFonts w:ascii="Times New Roman" w:hAnsi="Times New Roman" w:cs="Times New Roman"/>
          <w:sz w:val="24"/>
          <w:szCs w:val="24"/>
        </w:rPr>
        <w:t>Alcántara</w:t>
      </w:r>
      <w:proofErr w:type="spellEnd"/>
      <w:r>
        <w:rPr>
          <w:rFonts w:ascii="Times New Roman" w:hAnsi="Times New Roman" w:cs="Times New Roman"/>
          <w:sz w:val="24"/>
          <w:szCs w:val="24"/>
        </w:rPr>
        <w:t xml:space="preserve"> a ten jej mnoho pomohol v tejto otázke. Odporúčal jej o tom nehovoriť s mnohými ľuďmi, lebo to aj tak nepochopia. Terézia sa rozhodla, že už nebude hľadať nikoho, aby sa s ním radila o chudobe svojho kláštora. </w:t>
      </w:r>
    </w:p>
    <w:p w14:paraId="1BEB22D4" w14:textId="14016465" w:rsidR="00A8484D" w:rsidRDefault="00711078" w:rsidP="00BE3849">
      <w:pPr>
        <w:spacing w:after="0"/>
        <w:ind w:firstLine="708"/>
        <w:jc w:val="both"/>
        <w:rPr>
          <w:rFonts w:ascii="Times New Roman" w:hAnsi="Times New Roman" w:cs="Times New Roman"/>
          <w:sz w:val="24"/>
          <w:szCs w:val="24"/>
        </w:rPr>
      </w:pPr>
      <w:r>
        <w:rPr>
          <w:rFonts w:ascii="Times New Roman" w:hAnsi="Times New Roman" w:cs="Times New Roman"/>
          <w:sz w:val="24"/>
          <w:szCs w:val="24"/>
        </w:rPr>
        <w:t>Ist</w:t>
      </w:r>
      <w:r w:rsidR="00A8484D">
        <w:rPr>
          <w:rFonts w:ascii="Times New Roman" w:hAnsi="Times New Roman" w:cs="Times New Roman"/>
          <w:sz w:val="24"/>
          <w:szCs w:val="24"/>
        </w:rPr>
        <w:t xml:space="preserve">ého dňa, keď Terézia odovzdávala Bohu tieto </w:t>
      </w:r>
      <w:r>
        <w:rPr>
          <w:rFonts w:ascii="Times New Roman" w:hAnsi="Times New Roman" w:cs="Times New Roman"/>
          <w:sz w:val="24"/>
          <w:szCs w:val="24"/>
        </w:rPr>
        <w:t xml:space="preserve">svoje </w:t>
      </w:r>
      <w:r w:rsidR="00A8484D">
        <w:rPr>
          <w:rFonts w:ascii="Times New Roman" w:hAnsi="Times New Roman" w:cs="Times New Roman"/>
          <w:sz w:val="24"/>
          <w:szCs w:val="24"/>
        </w:rPr>
        <w:t xml:space="preserve">záležitosti, Pán jej povedal, že za žiadnych okolností nemá zanechať chudobu, lebo taká je vôľa jeho Otca i jeho vlastná a že On jej pomôže. </w:t>
      </w:r>
      <w:r w:rsidR="002874A2">
        <w:rPr>
          <w:rFonts w:ascii="Times New Roman" w:hAnsi="Times New Roman" w:cs="Times New Roman"/>
          <w:sz w:val="24"/>
          <w:szCs w:val="24"/>
        </w:rPr>
        <w:t xml:space="preserve">Stalo sa to za veľkých účinkov </w:t>
      </w:r>
      <w:r>
        <w:rPr>
          <w:rFonts w:ascii="Times New Roman" w:hAnsi="Times New Roman" w:cs="Times New Roman"/>
          <w:sz w:val="24"/>
          <w:szCs w:val="24"/>
        </w:rPr>
        <w:t>pri jej</w:t>
      </w:r>
      <w:r w:rsidR="002874A2">
        <w:rPr>
          <w:rFonts w:ascii="Times New Roman" w:hAnsi="Times New Roman" w:cs="Times New Roman"/>
          <w:sz w:val="24"/>
          <w:szCs w:val="24"/>
        </w:rPr>
        <w:t> uchvátení (</w:t>
      </w:r>
      <w:proofErr w:type="spellStart"/>
      <w:r w:rsidR="002874A2">
        <w:rPr>
          <w:rFonts w:ascii="Times New Roman" w:hAnsi="Times New Roman" w:cs="Times New Roman"/>
          <w:sz w:val="24"/>
          <w:szCs w:val="24"/>
        </w:rPr>
        <w:t>arrobamiento</w:t>
      </w:r>
      <w:proofErr w:type="spellEnd"/>
      <w:r w:rsidR="002874A2">
        <w:rPr>
          <w:rFonts w:ascii="Times New Roman" w:hAnsi="Times New Roman" w:cs="Times New Roman"/>
          <w:sz w:val="24"/>
          <w:szCs w:val="24"/>
        </w:rPr>
        <w:t xml:space="preserve">), takže nemohla nijako </w:t>
      </w:r>
      <w:r>
        <w:rPr>
          <w:rFonts w:ascii="Times New Roman" w:hAnsi="Times New Roman" w:cs="Times New Roman"/>
          <w:sz w:val="24"/>
          <w:szCs w:val="24"/>
        </w:rPr>
        <w:t xml:space="preserve">viac </w:t>
      </w:r>
      <w:r w:rsidR="002874A2">
        <w:rPr>
          <w:rFonts w:ascii="Times New Roman" w:hAnsi="Times New Roman" w:cs="Times New Roman"/>
          <w:sz w:val="24"/>
          <w:szCs w:val="24"/>
        </w:rPr>
        <w:t xml:space="preserve">pochybovať o tom, </w:t>
      </w:r>
      <w:r>
        <w:rPr>
          <w:rFonts w:ascii="Times New Roman" w:hAnsi="Times New Roman" w:cs="Times New Roman"/>
          <w:sz w:val="24"/>
          <w:szCs w:val="24"/>
        </w:rPr>
        <w:t>či</w:t>
      </w:r>
      <w:r w:rsidR="002874A2">
        <w:rPr>
          <w:rFonts w:ascii="Times New Roman" w:hAnsi="Times New Roman" w:cs="Times New Roman"/>
          <w:sz w:val="24"/>
          <w:szCs w:val="24"/>
        </w:rPr>
        <w:t xml:space="preserve"> to bol sám Boh.</w:t>
      </w:r>
    </w:p>
    <w:p w14:paraId="007ACD25" w14:textId="0685D3A3" w:rsidR="002874A2" w:rsidRDefault="002874A2" w:rsidP="00BE3849">
      <w:pPr>
        <w:spacing w:after="0"/>
        <w:ind w:firstLine="708"/>
        <w:jc w:val="both"/>
        <w:rPr>
          <w:rFonts w:ascii="Times New Roman" w:hAnsi="Times New Roman" w:cs="Times New Roman"/>
          <w:sz w:val="24"/>
          <w:szCs w:val="24"/>
        </w:rPr>
      </w:pPr>
      <w:r>
        <w:rPr>
          <w:rFonts w:ascii="Times New Roman" w:hAnsi="Times New Roman" w:cs="Times New Roman"/>
          <w:sz w:val="24"/>
          <w:szCs w:val="24"/>
        </w:rPr>
        <w:t>Inokedy jej</w:t>
      </w:r>
      <w:r w:rsidR="00DB4C62">
        <w:rPr>
          <w:rFonts w:ascii="Times New Roman" w:hAnsi="Times New Roman" w:cs="Times New Roman"/>
          <w:sz w:val="24"/>
          <w:szCs w:val="24"/>
        </w:rPr>
        <w:t xml:space="preserve"> Pán</w:t>
      </w:r>
      <w:r>
        <w:rPr>
          <w:rFonts w:ascii="Times New Roman" w:hAnsi="Times New Roman" w:cs="Times New Roman"/>
          <w:sz w:val="24"/>
          <w:szCs w:val="24"/>
        </w:rPr>
        <w:t xml:space="preserve"> povedal, že v rente spočíva zmätok a mnohé chvályhodné veci v chudobe a ubezpečoval ju, že tomu, kto jemu slúži, nebude chýbať potrebné k životu. Terézia dodáva, že o takýto nedostatok sa sama nikdy neobávala. Pán urobil, že sa v tejto veci vrátilo k nemu aj srdce pátra Pedro </w:t>
      </w:r>
      <w:proofErr w:type="spellStart"/>
      <w:r>
        <w:rPr>
          <w:rFonts w:ascii="Times New Roman" w:hAnsi="Times New Roman" w:cs="Times New Roman"/>
          <w:sz w:val="24"/>
          <w:szCs w:val="24"/>
        </w:rPr>
        <w:t>Ibáñeza</w:t>
      </w:r>
      <w:proofErr w:type="spellEnd"/>
      <w:r>
        <w:rPr>
          <w:rFonts w:ascii="Times New Roman" w:hAnsi="Times New Roman" w:cs="Times New Roman"/>
          <w:sz w:val="24"/>
          <w:szCs w:val="24"/>
        </w:rPr>
        <w:t>, a to pre lásku, ktorou sa Terézia rozhodla žiť pre Boha.</w:t>
      </w:r>
    </w:p>
    <w:p w14:paraId="7E73EADC" w14:textId="4006006B" w:rsidR="00CF199B" w:rsidRDefault="00CF199B" w:rsidP="00CF199B">
      <w:pPr>
        <w:spacing w:after="0"/>
        <w:jc w:val="both"/>
        <w:rPr>
          <w:rFonts w:ascii="Times New Roman" w:hAnsi="Times New Roman" w:cs="Times New Roman"/>
          <w:sz w:val="24"/>
          <w:szCs w:val="24"/>
        </w:rPr>
      </w:pPr>
    </w:p>
    <w:p w14:paraId="414AE482" w14:textId="2A8327B0" w:rsidR="00CF199B" w:rsidRPr="00CF199B" w:rsidRDefault="00CA53B3" w:rsidP="00CF199B">
      <w:pPr>
        <w:spacing w:after="0"/>
        <w:jc w:val="both"/>
        <w:rPr>
          <w:rFonts w:ascii="Times New Roman" w:hAnsi="Times New Roman" w:cs="Times New Roman"/>
          <w:b/>
          <w:sz w:val="24"/>
          <w:szCs w:val="24"/>
        </w:rPr>
      </w:pPr>
      <w:r>
        <w:rPr>
          <w:rFonts w:ascii="Times New Roman" w:hAnsi="Times New Roman" w:cs="Times New Roman"/>
          <w:b/>
          <w:sz w:val="24"/>
          <w:szCs w:val="24"/>
        </w:rPr>
        <w:t>Rozhodnutie vrátiť sa</w:t>
      </w:r>
      <w:r w:rsidR="00CF199B">
        <w:rPr>
          <w:rFonts w:ascii="Times New Roman" w:hAnsi="Times New Roman" w:cs="Times New Roman"/>
          <w:b/>
          <w:sz w:val="24"/>
          <w:szCs w:val="24"/>
        </w:rPr>
        <w:t xml:space="preserve"> do </w:t>
      </w:r>
      <w:proofErr w:type="spellStart"/>
      <w:r w:rsidR="00CF199B">
        <w:rPr>
          <w:rFonts w:ascii="Times New Roman" w:hAnsi="Times New Roman" w:cs="Times New Roman"/>
          <w:b/>
          <w:sz w:val="24"/>
          <w:szCs w:val="24"/>
        </w:rPr>
        <w:t>Avily</w:t>
      </w:r>
      <w:proofErr w:type="spellEnd"/>
      <w:r w:rsidR="00841316">
        <w:rPr>
          <w:rFonts w:ascii="Times New Roman" w:hAnsi="Times New Roman" w:cs="Times New Roman"/>
          <w:b/>
          <w:sz w:val="24"/>
          <w:szCs w:val="24"/>
        </w:rPr>
        <w:t xml:space="preserve"> a</w:t>
      </w:r>
      <w:r>
        <w:rPr>
          <w:rFonts w:ascii="Times New Roman" w:hAnsi="Times New Roman" w:cs="Times New Roman"/>
          <w:b/>
          <w:sz w:val="24"/>
          <w:szCs w:val="24"/>
        </w:rPr>
        <w:t> </w:t>
      </w:r>
      <w:r w:rsidR="000A3A75">
        <w:rPr>
          <w:rFonts w:ascii="Times New Roman" w:hAnsi="Times New Roman" w:cs="Times New Roman"/>
          <w:b/>
          <w:sz w:val="24"/>
          <w:szCs w:val="24"/>
        </w:rPr>
        <w:t>spomienk</w:t>
      </w:r>
      <w:r w:rsidR="00841316">
        <w:rPr>
          <w:rFonts w:ascii="Times New Roman" w:hAnsi="Times New Roman" w:cs="Times New Roman"/>
          <w:b/>
          <w:sz w:val="24"/>
          <w:szCs w:val="24"/>
        </w:rPr>
        <w:t>y</w:t>
      </w:r>
      <w:r>
        <w:rPr>
          <w:rFonts w:ascii="Times New Roman" w:hAnsi="Times New Roman" w:cs="Times New Roman"/>
          <w:b/>
          <w:sz w:val="24"/>
          <w:szCs w:val="24"/>
        </w:rPr>
        <w:t xml:space="preserve"> na kláštor San José</w:t>
      </w:r>
    </w:p>
    <w:p w14:paraId="6D64D925" w14:textId="50EB5E18" w:rsidR="00CF199B" w:rsidRDefault="00CF199B" w:rsidP="00CF199B">
      <w:pPr>
        <w:spacing w:after="0"/>
        <w:jc w:val="both"/>
        <w:rPr>
          <w:rFonts w:ascii="Times New Roman" w:hAnsi="Times New Roman" w:cs="Times New Roman"/>
          <w:sz w:val="24"/>
          <w:szCs w:val="24"/>
        </w:rPr>
      </w:pPr>
    </w:p>
    <w:p w14:paraId="7085B015" w14:textId="64F29F9E" w:rsidR="00CF199B" w:rsidRDefault="00CF199B" w:rsidP="00CF199B">
      <w:pPr>
        <w:spacing w:after="0"/>
        <w:ind w:firstLine="708"/>
        <w:jc w:val="both"/>
        <w:rPr>
          <w:rFonts w:ascii="Times New Roman" w:hAnsi="Times New Roman" w:cs="Times New Roman"/>
          <w:sz w:val="24"/>
          <w:szCs w:val="24"/>
        </w:rPr>
      </w:pPr>
      <w:r>
        <w:rPr>
          <w:rFonts w:ascii="Times New Roman" w:hAnsi="Times New Roman" w:cs="Times New Roman"/>
          <w:sz w:val="24"/>
          <w:szCs w:val="24"/>
        </w:rPr>
        <w:t>V tom čase provinciál sestry Terézie zrušil príkaz</w:t>
      </w:r>
      <w:r w:rsidR="00DB4C62">
        <w:rPr>
          <w:rFonts w:ascii="Times New Roman" w:hAnsi="Times New Roman" w:cs="Times New Roman"/>
          <w:sz w:val="24"/>
          <w:szCs w:val="24"/>
        </w:rPr>
        <w:t>, ktorý jej dal pod</w:t>
      </w:r>
      <w:r>
        <w:rPr>
          <w:rFonts w:ascii="Times New Roman" w:hAnsi="Times New Roman" w:cs="Times New Roman"/>
          <w:sz w:val="24"/>
          <w:szCs w:val="24"/>
        </w:rPr>
        <w:t> poslušnosť</w:t>
      </w:r>
      <w:r w:rsidR="00DB4C62">
        <w:rPr>
          <w:rFonts w:ascii="Times New Roman" w:hAnsi="Times New Roman" w:cs="Times New Roman"/>
          <w:sz w:val="24"/>
          <w:szCs w:val="24"/>
        </w:rPr>
        <w:t>ou a</w:t>
      </w:r>
      <w:r>
        <w:rPr>
          <w:rFonts w:ascii="Times New Roman" w:hAnsi="Times New Roman" w:cs="Times New Roman"/>
          <w:sz w:val="24"/>
          <w:szCs w:val="24"/>
        </w:rPr>
        <w:t xml:space="preserve"> ktor</w:t>
      </w:r>
      <w:r w:rsidR="00DB4C62">
        <w:rPr>
          <w:rFonts w:ascii="Times New Roman" w:hAnsi="Times New Roman" w:cs="Times New Roman"/>
          <w:sz w:val="24"/>
          <w:szCs w:val="24"/>
        </w:rPr>
        <w:t>ý</w:t>
      </w:r>
      <w:r>
        <w:rPr>
          <w:rFonts w:ascii="Times New Roman" w:hAnsi="Times New Roman" w:cs="Times New Roman"/>
          <w:sz w:val="24"/>
          <w:szCs w:val="24"/>
        </w:rPr>
        <w:t xml:space="preserve"> ju privied</w:t>
      </w:r>
      <w:r w:rsidR="00DB4C62">
        <w:rPr>
          <w:rFonts w:ascii="Times New Roman" w:hAnsi="Times New Roman" w:cs="Times New Roman"/>
          <w:sz w:val="24"/>
          <w:szCs w:val="24"/>
        </w:rPr>
        <w:t>o</w:t>
      </w:r>
      <w:r>
        <w:rPr>
          <w:rFonts w:ascii="Times New Roman" w:hAnsi="Times New Roman" w:cs="Times New Roman"/>
          <w:sz w:val="24"/>
          <w:szCs w:val="24"/>
        </w:rPr>
        <w:t xml:space="preserve">l do </w:t>
      </w:r>
      <w:proofErr w:type="spellStart"/>
      <w:r>
        <w:rPr>
          <w:rFonts w:ascii="Times New Roman" w:hAnsi="Times New Roman" w:cs="Times New Roman"/>
          <w:sz w:val="24"/>
          <w:szCs w:val="24"/>
        </w:rPr>
        <w:t>Toleda</w:t>
      </w:r>
      <w:proofErr w:type="spellEnd"/>
      <w:r>
        <w:rPr>
          <w:rFonts w:ascii="Times New Roman" w:hAnsi="Times New Roman" w:cs="Times New Roman"/>
          <w:sz w:val="24"/>
          <w:szCs w:val="24"/>
        </w:rPr>
        <w:t xml:space="preserve">. Dovolil jej, že keď chce, môže tam </w:t>
      </w:r>
      <w:r w:rsidR="00DB4C62">
        <w:rPr>
          <w:rFonts w:ascii="Times New Roman" w:hAnsi="Times New Roman" w:cs="Times New Roman"/>
          <w:sz w:val="24"/>
          <w:szCs w:val="24"/>
        </w:rPr>
        <w:t xml:space="preserve">ešte </w:t>
      </w:r>
      <w:r>
        <w:rPr>
          <w:rFonts w:ascii="Times New Roman" w:hAnsi="Times New Roman" w:cs="Times New Roman"/>
          <w:sz w:val="24"/>
          <w:szCs w:val="24"/>
        </w:rPr>
        <w:t xml:space="preserve">nejaký čas zostať, ale môže sa aj hneď vrátiť. V jej kláštore mali byť voľby a mnohé by </w:t>
      </w:r>
      <w:r w:rsidR="00711078">
        <w:rPr>
          <w:rFonts w:ascii="Times New Roman" w:hAnsi="Times New Roman" w:cs="Times New Roman"/>
          <w:sz w:val="24"/>
          <w:szCs w:val="24"/>
        </w:rPr>
        <w:t xml:space="preserve">práve ju </w:t>
      </w:r>
      <w:r>
        <w:rPr>
          <w:rFonts w:ascii="Times New Roman" w:hAnsi="Times New Roman" w:cs="Times New Roman"/>
          <w:sz w:val="24"/>
          <w:szCs w:val="24"/>
        </w:rPr>
        <w:t>chceli za predstavenú</w:t>
      </w:r>
      <w:r w:rsidR="00711078">
        <w:rPr>
          <w:rFonts w:ascii="Times New Roman" w:hAnsi="Times New Roman" w:cs="Times New Roman"/>
          <w:sz w:val="24"/>
          <w:szCs w:val="24"/>
        </w:rPr>
        <w:t>.</w:t>
      </w:r>
      <w:r>
        <w:rPr>
          <w:rFonts w:ascii="Times New Roman" w:hAnsi="Times New Roman" w:cs="Times New Roman"/>
          <w:sz w:val="24"/>
          <w:szCs w:val="24"/>
        </w:rPr>
        <w:t xml:space="preserve"> </w:t>
      </w:r>
      <w:r w:rsidR="00711078">
        <w:rPr>
          <w:rFonts w:ascii="Times New Roman" w:hAnsi="Times New Roman" w:cs="Times New Roman"/>
          <w:sz w:val="24"/>
          <w:szCs w:val="24"/>
        </w:rPr>
        <w:t>K</w:t>
      </w:r>
      <w:r>
        <w:rPr>
          <w:rFonts w:ascii="Times New Roman" w:hAnsi="Times New Roman" w:cs="Times New Roman"/>
          <w:sz w:val="24"/>
          <w:szCs w:val="24"/>
        </w:rPr>
        <w:t>eď na to len pomyslela, u</w:t>
      </w:r>
      <w:r w:rsidR="00711078">
        <w:rPr>
          <w:rFonts w:ascii="Times New Roman" w:hAnsi="Times New Roman" w:cs="Times New Roman"/>
          <w:sz w:val="24"/>
          <w:szCs w:val="24"/>
        </w:rPr>
        <w:t>ž bola</w:t>
      </w:r>
      <w:r>
        <w:rPr>
          <w:rFonts w:ascii="Times New Roman" w:hAnsi="Times New Roman" w:cs="Times New Roman"/>
          <w:sz w:val="24"/>
          <w:szCs w:val="24"/>
        </w:rPr>
        <w:t xml:space="preserve"> napl</w:t>
      </w:r>
      <w:r w:rsidR="00711078">
        <w:rPr>
          <w:rFonts w:ascii="Times New Roman" w:hAnsi="Times New Roman" w:cs="Times New Roman"/>
          <w:sz w:val="24"/>
          <w:szCs w:val="24"/>
        </w:rPr>
        <w:t>nená</w:t>
      </w:r>
      <w:r>
        <w:rPr>
          <w:rFonts w:ascii="Times New Roman" w:hAnsi="Times New Roman" w:cs="Times New Roman"/>
          <w:sz w:val="24"/>
          <w:szCs w:val="24"/>
        </w:rPr>
        <w:t xml:space="preserve"> hrôzou. Akékoľvek mučenie z lásky k Bohu </w:t>
      </w:r>
      <w:r w:rsidR="00711078">
        <w:rPr>
          <w:rFonts w:ascii="Times New Roman" w:hAnsi="Times New Roman" w:cs="Times New Roman"/>
          <w:sz w:val="24"/>
          <w:szCs w:val="24"/>
        </w:rPr>
        <w:t xml:space="preserve">by </w:t>
      </w:r>
      <w:r>
        <w:rPr>
          <w:rFonts w:ascii="Times New Roman" w:hAnsi="Times New Roman" w:cs="Times New Roman"/>
          <w:sz w:val="24"/>
          <w:szCs w:val="24"/>
        </w:rPr>
        <w:t xml:space="preserve">jej pripadalo ľahším a znesiteľnejším </w:t>
      </w:r>
      <w:r w:rsidR="00711078">
        <w:rPr>
          <w:rFonts w:ascii="Times New Roman" w:hAnsi="Times New Roman" w:cs="Times New Roman"/>
          <w:sz w:val="24"/>
          <w:szCs w:val="24"/>
        </w:rPr>
        <w:t>než</w:t>
      </w:r>
      <w:r>
        <w:rPr>
          <w:rFonts w:ascii="Times New Roman" w:hAnsi="Times New Roman" w:cs="Times New Roman"/>
          <w:sz w:val="24"/>
          <w:szCs w:val="24"/>
        </w:rPr>
        <w:t xml:space="preserve"> toho. Akýkoľvek úrad sa jej zdal </w:t>
      </w:r>
      <w:r w:rsidR="00DB4C62">
        <w:rPr>
          <w:rFonts w:ascii="Times New Roman" w:hAnsi="Times New Roman" w:cs="Times New Roman"/>
          <w:sz w:val="24"/>
          <w:szCs w:val="24"/>
        </w:rPr>
        <w:t xml:space="preserve">byť </w:t>
      </w:r>
      <w:r>
        <w:rPr>
          <w:rFonts w:ascii="Times New Roman" w:hAnsi="Times New Roman" w:cs="Times New Roman"/>
          <w:sz w:val="24"/>
          <w:szCs w:val="24"/>
        </w:rPr>
        <w:t xml:space="preserve">neúnosným, </w:t>
      </w:r>
      <w:r w:rsidR="00DB4C62">
        <w:rPr>
          <w:rFonts w:ascii="Times New Roman" w:hAnsi="Times New Roman" w:cs="Times New Roman"/>
          <w:sz w:val="24"/>
          <w:szCs w:val="24"/>
        </w:rPr>
        <w:t xml:space="preserve">aj keď si </w:t>
      </w:r>
      <w:r>
        <w:rPr>
          <w:rFonts w:ascii="Times New Roman" w:hAnsi="Times New Roman" w:cs="Times New Roman"/>
          <w:sz w:val="24"/>
          <w:szCs w:val="24"/>
        </w:rPr>
        <w:t>odmysl</w:t>
      </w:r>
      <w:r w:rsidR="00DB4C62">
        <w:rPr>
          <w:rFonts w:ascii="Times New Roman" w:hAnsi="Times New Roman" w:cs="Times New Roman"/>
          <w:sz w:val="24"/>
          <w:szCs w:val="24"/>
        </w:rPr>
        <w:t>ela</w:t>
      </w:r>
      <w:r>
        <w:rPr>
          <w:rFonts w:ascii="Times New Roman" w:hAnsi="Times New Roman" w:cs="Times New Roman"/>
          <w:sz w:val="24"/>
          <w:szCs w:val="24"/>
        </w:rPr>
        <w:t xml:space="preserve"> námahy a utrpenie, ktoré </w:t>
      </w:r>
      <w:r w:rsidR="00DB4C62">
        <w:rPr>
          <w:rFonts w:ascii="Times New Roman" w:hAnsi="Times New Roman" w:cs="Times New Roman"/>
          <w:sz w:val="24"/>
          <w:szCs w:val="24"/>
        </w:rPr>
        <w:t xml:space="preserve">on </w:t>
      </w:r>
      <w:r>
        <w:rPr>
          <w:rFonts w:ascii="Times New Roman" w:hAnsi="Times New Roman" w:cs="Times New Roman"/>
          <w:sz w:val="24"/>
          <w:szCs w:val="24"/>
        </w:rPr>
        <w:t xml:space="preserve">so sebou prináša, lebo ho považovala za veľké </w:t>
      </w:r>
      <w:r>
        <w:rPr>
          <w:rFonts w:ascii="Times New Roman" w:hAnsi="Times New Roman" w:cs="Times New Roman"/>
          <w:sz w:val="24"/>
          <w:szCs w:val="24"/>
        </w:rPr>
        <w:lastRenderedPageBreak/>
        <w:t>nebezpečenstvo pre svedomie a</w:t>
      </w:r>
      <w:r w:rsidR="00DB4C62">
        <w:rPr>
          <w:rFonts w:ascii="Times New Roman" w:hAnsi="Times New Roman" w:cs="Times New Roman"/>
          <w:sz w:val="24"/>
          <w:szCs w:val="24"/>
        </w:rPr>
        <w:t> vrelo ďakovala</w:t>
      </w:r>
      <w:r>
        <w:rPr>
          <w:rFonts w:ascii="Times New Roman" w:hAnsi="Times New Roman" w:cs="Times New Roman"/>
          <w:sz w:val="24"/>
          <w:szCs w:val="24"/>
        </w:rPr>
        <w:t xml:space="preserve"> Boh</w:t>
      </w:r>
      <w:r w:rsidR="00DB4C62">
        <w:rPr>
          <w:rFonts w:ascii="Times New Roman" w:hAnsi="Times New Roman" w:cs="Times New Roman"/>
          <w:sz w:val="24"/>
          <w:szCs w:val="24"/>
        </w:rPr>
        <w:t>u</w:t>
      </w:r>
      <w:r>
        <w:rPr>
          <w:rFonts w:ascii="Times New Roman" w:hAnsi="Times New Roman" w:cs="Times New Roman"/>
          <w:sz w:val="24"/>
          <w:szCs w:val="24"/>
        </w:rPr>
        <w:t>, že tam ne</w:t>
      </w:r>
      <w:r w:rsidR="00DB4C62">
        <w:rPr>
          <w:rFonts w:ascii="Times New Roman" w:hAnsi="Times New Roman" w:cs="Times New Roman"/>
          <w:sz w:val="24"/>
          <w:szCs w:val="24"/>
        </w:rPr>
        <w:t>musí byť</w:t>
      </w:r>
      <w:r>
        <w:rPr>
          <w:rFonts w:ascii="Times New Roman" w:hAnsi="Times New Roman" w:cs="Times New Roman"/>
          <w:sz w:val="24"/>
          <w:szCs w:val="24"/>
        </w:rPr>
        <w:t>. Napísala priateľkám, aby za ňu nehlasovali.</w:t>
      </w:r>
    </w:p>
    <w:p w14:paraId="7CA0F679" w14:textId="6F35B885" w:rsidR="00CF199B" w:rsidRDefault="00CF199B" w:rsidP="00CF199B">
      <w:pPr>
        <w:spacing w:after="0"/>
        <w:ind w:firstLine="708"/>
        <w:jc w:val="both"/>
        <w:rPr>
          <w:rFonts w:ascii="Times New Roman" w:hAnsi="Times New Roman" w:cs="Times New Roman"/>
          <w:sz w:val="24"/>
          <w:szCs w:val="24"/>
        </w:rPr>
      </w:pPr>
      <w:r>
        <w:rPr>
          <w:rFonts w:ascii="Times New Roman" w:hAnsi="Times New Roman" w:cs="Times New Roman"/>
          <w:sz w:val="24"/>
          <w:szCs w:val="24"/>
        </w:rPr>
        <w:t>Veľmi spokojn</w:t>
      </w:r>
      <w:r w:rsidR="00DB4C62">
        <w:rPr>
          <w:rFonts w:ascii="Times New Roman" w:hAnsi="Times New Roman" w:cs="Times New Roman"/>
          <w:sz w:val="24"/>
          <w:szCs w:val="24"/>
        </w:rPr>
        <w:t>ej</w:t>
      </w:r>
      <w:r>
        <w:rPr>
          <w:rFonts w:ascii="Times New Roman" w:hAnsi="Times New Roman" w:cs="Times New Roman"/>
          <w:sz w:val="24"/>
          <w:szCs w:val="24"/>
        </w:rPr>
        <w:t xml:space="preserve">, že sa nenachádza v onej trme-vrme, </w:t>
      </w:r>
      <w:r w:rsidR="00DB4C62">
        <w:rPr>
          <w:rFonts w:ascii="Times New Roman" w:hAnsi="Times New Roman" w:cs="Times New Roman"/>
          <w:sz w:val="24"/>
          <w:szCs w:val="24"/>
        </w:rPr>
        <w:t>zrazu</w:t>
      </w:r>
      <w:r>
        <w:rPr>
          <w:rFonts w:ascii="Times New Roman" w:hAnsi="Times New Roman" w:cs="Times New Roman"/>
          <w:sz w:val="24"/>
          <w:szCs w:val="24"/>
        </w:rPr>
        <w:t xml:space="preserve"> Pán</w:t>
      </w:r>
      <w:r w:rsidR="00DB4C62">
        <w:rPr>
          <w:rFonts w:ascii="Times New Roman" w:hAnsi="Times New Roman" w:cs="Times New Roman"/>
          <w:sz w:val="24"/>
          <w:szCs w:val="24"/>
        </w:rPr>
        <w:t xml:space="preserve"> povedal</w:t>
      </w:r>
      <w:r>
        <w:rPr>
          <w:rFonts w:ascii="Times New Roman" w:hAnsi="Times New Roman" w:cs="Times New Roman"/>
          <w:sz w:val="24"/>
          <w:szCs w:val="24"/>
        </w:rPr>
        <w:t xml:space="preserve">, aby </w:t>
      </w:r>
      <w:r w:rsidR="00DB4C62">
        <w:rPr>
          <w:rFonts w:ascii="Times New Roman" w:hAnsi="Times New Roman" w:cs="Times New Roman"/>
          <w:sz w:val="24"/>
          <w:szCs w:val="24"/>
        </w:rPr>
        <w:t xml:space="preserve">sa </w:t>
      </w:r>
      <w:r>
        <w:rPr>
          <w:rFonts w:ascii="Times New Roman" w:hAnsi="Times New Roman" w:cs="Times New Roman"/>
          <w:sz w:val="24"/>
          <w:szCs w:val="24"/>
        </w:rPr>
        <w:t xml:space="preserve">len v každom prípade </w:t>
      </w:r>
      <w:r w:rsidR="00DB4C62">
        <w:rPr>
          <w:rFonts w:ascii="Times New Roman" w:hAnsi="Times New Roman" w:cs="Times New Roman"/>
          <w:sz w:val="24"/>
          <w:szCs w:val="24"/>
        </w:rPr>
        <w:t>vybrala na cestu</w:t>
      </w:r>
      <w:r>
        <w:rPr>
          <w:rFonts w:ascii="Times New Roman" w:hAnsi="Times New Roman" w:cs="Times New Roman"/>
          <w:sz w:val="24"/>
          <w:szCs w:val="24"/>
        </w:rPr>
        <w:t xml:space="preserve">, veď </w:t>
      </w:r>
      <w:r w:rsidR="00DB4C62">
        <w:rPr>
          <w:rFonts w:ascii="Times New Roman" w:hAnsi="Times New Roman" w:cs="Times New Roman"/>
          <w:sz w:val="24"/>
          <w:szCs w:val="24"/>
        </w:rPr>
        <w:t xml:space="preserve">si </w:t>
      </w:r>
      <w:r>
        <w:rPr>
          <w:rFonts w:ascii="Times New Roman" w:hAnsi="Times New Roman" w:cs="Times New Roman"/>
          <w:sz w:val="24"/>
          <w:szCs w:val="24"/>
        </w:rPr>
        <w:t xml:space="preserve">želá kríž, a teraz sa jej </w:t>
      </w:r>
      <w:r w:rsidR="00DB4C62">
        <w:rPr>
          <w:rFonts w:ascii="Times New Roman" w:hAnsi="Times New Roman" w:cs="Times New Roman"/>
          <w:sz w:val="24"/>
          <w:szCs w:val="24"/>
        </w:rPr>
        <w:t xml:space="preserve">nádherne </w:t>
      </w:r>
      <w:r>
        <w:rPr>
          <w:rFonts w:ascii="Times New Roman" w:hAnsi="Times New Roman" w:cs="Times New Roman"/>
          <w:sz w:val="24"/>
          <w:szCs w:val="24"/>
        </w:rPr>
        <w:t>ukazuje jeden veľmi vhodný</w:t>
      </w:r>
      <w:r w:rsidR="00DB4C62">
        <w:rPr>
          <w:rFonts w:ascii="Times New Roman" w:hAnsi="Times New Roman" w:cs="Times New Roman"/>
          <w:sz w:val="24"/>
          <w:szCs w:val="24"/>
        </w:rPr>
        <w:t>.</w:t>
      </w:r>
      <w:r>
        <w:rPr>
          <w:rFonts w:ascii="Times New Roman" w:hAnsi="Times New Roman" w:cs="Times New Roman"/>
          <w:sz w:val="24"/>
          <w:szCs w:val="24"/>
        </w:rPr>
        <w:t xml:space="preserve"> </w:t>
      </w:r>
      <w:r w:rsidR="00DB4C62">
        <w:rPr>
          <w:rFonts w:ascii="Times New Roman" w:hAnsi="Times New Roman" w:cs="Times New Roman"/>
          <w:sz w:val="24"/>
          <w:szCs w:val="24"/>
        </w:rPr>
        <w:t>Nech len ide celkom</w:t>
      </w:r>
      <w:r>
        <w:rPr>
          <w:rFonts w:ascii="Times New Roman" w:hAnsi="Times New Roman" w:cs="Times New Roman"/>
          <w:sz w:val="24"/>
          <w:szCs w:val="24"/>
        </w:rPr>
        <w:t xml:space="preserve"> odhodlane, veď On jej pomôže</w:t>
      </w:r>
      <w:r w:rsidR="007D5FA1">
        <w:rPr>
          <w:rFonts w:ascii="Times New Roman" w:hAnsi="Times New Roman" w:cs="Times New Roman"/>
          <w:sz w:val="24"/>
          <w:szCs w:val="24"/>
        </w:rPr>
        <w:t xml:space="preserve">. </w:t>
      </w:r>
      <w:r w:rsidR="00DB4C62">
        <w:rPr>
          <w:rFonts w:ascii="Times New Roman" w:hAnsi="Times New Roman" w:cs="Times New Roman"/>
          <w:sz w:val="24"/>
          <w:szCs w:val="24"/>
        </w:rPr>
        <w:t>Terézia so</w:t>
      </w:r>
      <w:r w:rsidR="007D5FA1">
        <w:rPr>
          <w:rFonts w:ascii="Times New Roman" w:hAnsi="Times New Roman" w:cs="Times New Roman"/>
          <w:sz w:val="24"/>
          <w:szCs w:val="24"/>
        </w:rPr>
        <w:t xml:space="preserve"> sklesl</w:t>
      </w:r>
      <w:r w:rsidR="00DB4C62">
        <w:rPr>
          <w:rFonts w:ascii="Times New Roman" w:hAnsi="Times New Roman" w:cs="Times New Roman"/>
          <w:sz w:val="24"/>
          <w:szCs w:val="24"/>
        </w:rPr>
        <w:t>ou</w:t>
      </w:r>
      <w:r w:rsidR="007D5FA1">
        <w:rPr>
          <w:rFonts w:ascii="Times New Roman" w:hAnsi="Times New Roman" w:cs="Times New Roman"/>
          <w:sz w:val="24"/>
          <w:szCs w:val="24"/>
        </w:rPr>
        <w:t xml:space="preserve"> nálad</w:t>
      </w:r>
      <w:r w:rsidR="00DB4C62">
        <w:rPr>
          <w:rFonts w:ascii="Times New Roman" w:hAnsi="Times New Roman" w:cs="Times New Roman"/>
          <w:sz w:val="24"/>
          <w:szCs w:val="24"/>
        </w:rPr>
        <w:t>ou</w:t>
      </w:r>
      <w:r w:rsidR="007D5FA1">
        <w:rPr>
          <w:rFonts w:ascii="Times New Roman" w:hAnsi="Times New Roman" w:cs="Times New Roman"/>
          <w:sz w:val="24"/>
          <w:szCs w:val="24"/>
        </w:rPr>
        <w:t> horko zaplakala. Myslela si, že išlo o kríž byť predstavenou. Porozprávala o tom svojmu spovedníkovi. Kázal jej</w:t>
      </w:r>
      <w:r w:rsidR="00310105">
        <w:rPr>
          <w:rFonts w:ascii="Times New Roman" w:hAnsi="Times New Roman" w:cs="Times New Roman"/>
          <w:sz w:val="24"/>
          <w:szCs w:val="24"/>
        </w:rPr>
        <w:t xml:space="preserve"> to isté čo Pán, </w:t>
      </w:r>
      <w:r w:rsidR="007D5FA1">
        <w:rPr>
          <w:rFonts w:ascii="Times New Roman" w:hAnsi="Times New Roman" w:cs="Times New Roman"/>
          <w:sz w:val="24"/>
          <w:szCs w:val="24"/>
        </w:rPr>
        <w:t xml:space="preserve">vrátiť </w:t>
      </w:r>
      <w:r w:rsidR="00310105">
        <w:rPr>
          <w:rFonts w:ascii="Times New Roman" w:hAnsi="Times New Roman" w:cs="Times New Roman"/>
          <w:sz w:val="24"/>
          <w:szCs w:val="24"/>
        </w:rPr>
        <w:t xml:space="preserve">sa </w:t>
      </w:r>
      <w:r w:rsidR="007D5FA1">
        <w:rPr>
          <w:rFonts w:ascii="Times New Roman" w:hAnsi="Times New Roman" w:cs="Times New Roman"/>
          <w:sz w:val="24"/>
          <w:szCs w:val="24"/>
        </w:rPr>
        <w:t xml:space="preserve">do </w:t>
      </w:r>
      <w:proofErr w:type="spellStart"/>
      <w:r w:rsidR="007D5FA1">
        <w:rPr>
          <w:rFonts w:ascii="Times New Roman" w:hAnsi="Times New Roman" w:cs="Times New Roman"/>
          <w:sz w:val="24"/>
          <w:szCs w:val="24"/>
        </w:rPr>
        <w:t>Avily</w:t>
      </w:r>
      <w:proofErr w:type="spellEnd"/>
      <w:r w:rsidR="007D5FA1">
        <w:rPr>
          <w:rFonts w:ascii="Times New Roman" w:hAnsi="Times New Roman" w:cs="Times New Roman"/>
          <w:sz w:val="24"/>
          <w:szCs w:val="24"/>
        </w:rPr>
        <w:t>. Nebola to maličkosť</w:t>
      </w:r>
      <w:r w:rsidR="00310105">
        <w:rPr>
          <w:rFonts w:ascii="Times New Roman" w:hAnsi="Times New Roman" w:cs="Times New Roman"/>
          <w:sz w:val="24"/>
          <w:szCs w:val="24"/>
        </w:rPr>
        <w:t>. N</w:t>
      </w:r>
      <w:r w:rsidR="007D5FA1">
        <w:rPr>
          <w:rFonts w:ascii="Times New Roman" w:hAnsi="Times New Roman" w:cs="Times New Roman"/>
          <w:sz w:val="24"/>
          <w:szCs w:val="24"/>
        </w:rPr>
        <w:t xml:space="preserve">astal aj vnútorný boj </w:t>
      </w:r>
      <w:r w:rsidR="00310105">
        <w:rPr>
          <w:rFonts w:ascii="Times New Roman" w:hAnsi="Times New Roman" w:cs="Times New Roman"/>
          <w:sz w:val="24"/>
          <w:szCs w:val="24"/>
        </w:rPr>
        <w:t>v otázke, čo je</w:t>
      </w:r>
      <w:r w:rsidR="007D5FA1">
        <w:rPr>
          <w:rFonts w:ascii="Times New Roman" w:hAnsi="Times New Roman" w:cs="Times New Roman"/>
          <w:sz w:val="24"/>
          <w:szCs w:val="24"/>
        </w:rPr>
        <w:t xml:space="preserve"> dokonalejšie</w:t>
      </w:r>
      <w:r w:rsidR="00310105">
        <w:rPr>
          <w:rFonts w:ascii="Times New Roman" w:hAnsi="Times New Roman" w:cs="Times New Roman"/>
          <w:sz w:val="24"/>
          <w:szCs w:val="24"/>
        </w:rPr>
        <w:t>. D</w:t>
      </w:r>
      <w:r w:rsidR="007D5FA1">
        <w:rPr>
          <w:rFonts w:ascii="Times New Roman" w:hAnsi="Times New Roman" w:cs="Times New Roman"/>
          <w:sz w:val="24"/>
          <w:szCs w:val="24"/>
        </w:rPr>
        <w:t xml:space="preserve">omáca pani, u ktorej už vyše pol roka bývala, ťažko prijímala, že ju Terézia opustí, </w:t>
      </w:r>
      <w:r w:rsidR="00711078">
        <w:rPr>
          <w:rFonts w:ascii="Times New Roman" w:hAnsi="Times New Roman" w:cs="Times New Roman"/>
          <w:sz w:val="24"/>
          <w:szCs w:val="24"/>
        </w:rPr>
        <w:t xml:space="preserve">tej to tiež nebolo ľahké, </w:t>
      </w:r>
      <w:r w:rsidR="007D5FA1">
        <w:rPr>
          <w:rFonts w:ascii="Times New Roman" w:hAnsi="Times New Roman" w:cs="Times New Roman"/>
          <w:sz w:val="24"/>
          <w:szCs w:val="24"/>
        </w:rPr>
        <w:t xml:space="preserve">ale nakoniec sa rozhodla, že </w:t>
      </w:r>
      <w:r w:rsidR="00310105">
        <w:rPr>
          <w:rFonts w:ascii="Times New Roman" w:hAnsi="Times New Roman" w:cs="Times New Roman"/>
          <w:sz w:val="24"/>
          <w:szCs w:val="24"/>
        </w:rPr>
        <w:t xml:space="preserve">predsa len </w:t>
      </w:r>
      <w:r w:rsidR="007D5FA1">
        <w:rPr>
          <w:rFonts w:ascii="Times New Roman" w:hAnsi="Times New Roman" w:cs="Times New Roman"/>
          <w:sz w:val="24"/>
          <w:szCs w:val="24"/>
        </w:rPr>
        <w:t xml:space="preserve">odíde. </w:t>
      </w:r>
      <w:r w:rsidR="007345FD">
        <w:rPr>
          <w:rFonts w:ascii="Times New Roman" w:hAnsi="Times New Roman" w:cs="Times New Roman"/>
          <w:sz w:val="24"/>
          <w:szCs w:val="24"/>
        </w:rPr>
        <w:t>Čím viac Terézia strácala v modlitbe útechu</w:t>
      </w:r>
      <w:r w:rsidR="002067E7">
        <w:rPr>
          <w:rFonts w:ascii="Times New Roman" w:hAnsi="Times New Roman" w:cs="Times New Roman"/>
          <w:sz w:val="24"/>
          <w:szCs w:val="24"/>
        </w:rPr>
        <w:t xml:space="preserve"> zato</w:t>
      </w:r>
      <w:r w:rsidR="007345FD">
        <w:rPr>
          <w:rFonts w:ascii="Times New Roman" w:hAnsi="Times New Roman" w:cs="Times New Roman"/>
          <w:sz w:val="24"/>
          <w:szCs w:val="24"/>
        </w:rPr>
        <w:t xml:space="preserve">, </w:t>
      </w:r>
      <w:r w:rsidR="00711078">
        <w:rPr>
          <w:rFonts w:ascii="Times New Roman" w:hAnsi="Times New Roman" w:cs="Times New Roman"/>
          <w:sz w:val="24"/>
          <w:szCs w:val="24"/>
        </w:rPr>
        <w:t xml:space="preserve">že </w:t>
      </w:r>
      <w:r w:rsidR="002067E7">
        <w:rPr>
          <w:rFonts w:ascii="Times New Roman" w:hAnsi="Times New Roman" w:cs="Times New Roman"/>
          <w:sz w:val="24"/>
          <w:szCs w:val="24"/>
        </w:rPr>
        <w:t>príde o</w:t>
      </w:r>
      <w:r w:rsidR="00711078">
        <w:rPr>
          <w:rFonts w:ascii="Times New Roman" w:hAnsi="Times New Roman" w:cs="Times New Roman"/>
          <w:sz w:val="24"/>
          <w:szCs w:val="24"/>
        </w:rPr>
        <w:t xml:space="preserve"> svojho</w:t>
      </w:r>
      <w:r w:rsidR="007D5FA1">
        <w:rPr>
          <w:rFonts w:ascii="Times New Roman" w:hAnsi="Times New Roman" w:cs="Times New Roman"/>
          <w:sz w:val="24"/>
          <w:szCs w:val="24"/>
        </w:rPr>
        <w:t xml:space="preserve"> spovedník</w:t>
      </w:r>
      <w:r w:rsidR="00711078">
        <w:rPr>
          <w:rFonts w:ascii="Times New Roman" w:hAnsi="Times New Roman" w:cs="Times New Roman"/>
          <w:sz w:val="24"/>
          <w:szCs w:val="24"/>
        </w:rPr>
        <w:t>a</w:t>
      </w:r>
      <w:r w:rsidR="007D5FA1">
        <w:rPr>
          <w:rFonts w:ascii="Times New Roman" w:hAnsi="Times New Roman" w:cs="Times New Roman"/>
          <w:sz w:val="24"/>
          <w:szCs w:val="24"/>
        </w:rPr>
        <w:t xml:space="preserve">, </w:t>
      </w:r>
      <w:r w:rsidR="002067E7">
        <w:rPr>
          <w:rFonts w:ascii="Times New Roman" w:hAnsi="Times New Roman" w:cs="Times New Roman"/>
          <w:sz w:val="24"/>
          <w:szCs w:val="24"/>
        </w:rPr>
        <w:t xml:space="preserve">pátra </w:t>
      </w:r>
      <w:proofErr w:type="spellStart"/>
      <w:r w:rsidR="002067E7">
        <w:rPr>
          <w:rFonts w:ascii="Times New Roman" w:hAnsi="Times New Roman" w:cs="Times New Roman"/>
          <w:sz w:val="24"/>
          <w:szCs w:val="24"/>
        </w:rPr>
        <w:t>Domenecha</w:t>
      </w:r>
      <w:proofErr w:type="spellEnd"/>
      <w:r w:rsidR="002067E7">
        <w:rPr>
          <w:rFonts w:ascii="Times New Roman" w:hAnsi="Times New Roman" w:cs="Times New Roman"/>
          <w:sz w:val="24"/>
          <w:szCs w:val="24"/>
        </w:rPr>
        <w:t xml:space="preserve">  </w:t>
      </w:r>
      <w:r w:rsidR="007D5FA1">
        <w:rPr>
          <w:rFonts w:ascii="Times New Roman" w:hAnsi="Times New Roman" w:cs="Times New Roman"/>
          <w:sz w:val="24"/>
          <w:szCs w:val="24"/>
        </w:rPr>
        <w:t>jezuit</w:t>
      </w:r>
      <w:r w:rsidR="00711078">
        <w:rPr>
          <w:rFonts w:ascii="Times New Roman" w:hAnsi="Times New Roman" w:cs="Times New Roman"/>
          <w:sz w:val="24"/>
          <w:szCs w:val="24"/>
        </w:rPr>
        <w:t>u</w:t>
      </w:r>
      <w:r w:rsidR="002067E7">
        <w:rPr>
          <w:rFonts w:ascii="Times New Roman" w:hAnsi="Times New Roman" w:cs="Times New Roman"/>
          <w:sz w:val="24"/>
          <w:szCs w:val="24"/>
        </w:rPr>
        <w:t xml:space="preserve">, </w:t>
      </w:r>
      <w:r w:rsidR="00711078">
        <w:rPr>
          <w:rFonts w:ascii="Times New Roman" w:hAnsi="Times New Roman" w:cs="Times New Roman"/>
          <w:sz w:val="24"/>
          <w:szCs w:val="24"/>
        </w:rPr>
        <w:t xml:space="preserve">pod vedením </w:t>
      </w:r>
      <w:r w:rsidR="002067E7">
        <w:rPr>
          <w:rFonts w:ascii="Times New Roman" w:hAnsi="Times New Roman" w:cs="Times New Roman"/>
          <w:sz w:val="24"/>
          <w:szCs w:val="24"/>
        </w:rPr>
        <w:t xml:space="preserve">ktorého </w:t>
      </w:r>
      <w:r w:rsidR="007D5FA1">
        <w:rPr>
          <w:rFonts w:ascii="Times New Roman" w:hAnsi="Times New Roman" w:cs="Times New Roman"/>
          <w:sz w:val="24"/>
          <w:szCs w:val="24"/>
        </w:rPr>
        <w:t xml:space="preserve">sa jej dobre darilo, </w:t>
      </w:r>
      <w:r w:rsidR="007345FD">
        <w:rPr>
          <w:rFonts w:ascii="Times New Roman" w:hAnsi="Times New Roman" w:cs="Times New Roman"/>
          <w:sz w:val="24"/>
          <w:szCs w:val="24"/>
        </w:rPr>
        <w:t xml:space="preserve">tým spokojnejšou sa stávala za to, že ho stratí. Mnoho hodín venovala vnútornej modlitbe a vedela, že Pán ju chce vložiť do ohňa, ktorý jej prisľúbil. Išlo o prípravu prijať kríž, ktorý bol </w:t>
      </w:r>
      <w:r w:rsidR="00310105">
        <w:rPr>
          <w:rFonts w:ascii="Times New Roman" w:hAnsi="Times New Roman" w:cs="Times New Roman"/>
          <w:sz w:val="24"/>
          <w:szCs w:val="24"/>
        </w:rPr>
        <w:t xml:space="preserve">nakoniec </w:t>
      </w:r>
      <w:r w:rsidR="007345FD">
        <w:rPr>
          <w:rFonts w:ascii="Times New Roman" w:hAnsi="Times New Roman" w:cs="Times New Roman"/>
          <w:sz w:val="24"/>
          <w:szCs w:val="24"/>
        </w:rPr>
        <w:t>omnoho väčší, než predpokladala. Pán jej poslal posilu, ktorú vložil do jej slabosti, aby mohla bojovať tam a tak, ako to chcel on.</w:t>
      </w:r>
    </w:p>
    <w:p w14:paraId="51B1CA59" w14:textId="71016795" w:rsidR="00861806" w:rsidRDefault="00861806" w:rsidP="00CF199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Bolo nesmierne dôležité, aby </w:t>
      </w:r>
      <w:r w:rsidR="002067E7">
        <w:rPr>
          <w:rFonts w:ascii="Times New Roman" w:hAnsi="Times New Roman" w:cs="Times New Roman"/>
          <w:sz w:val="24"/>
          <w:szCs w:val="24"/>
        </w:rPr>
        <w:t xml:space="preserve">svojím návratom </w:t>
      </w:r>
      <w:r>
        <w:rPr>
          <w:rFonts w:ascii="Times New Roman" w:hAnsi="Times New Roman" w:cs="Times New Roman"/>
          <w:sz w:val="24"/>
          <w:szCs w:val="24"/>
        </w:rPr>
        <w:t>ne</w:t>
      </w:r>
      <w:r w:rsidR="002067E7">
        <w:rPr>
          <w:rFonts w:ascii="Times New Roman" w:hAnsi="Times New Roman" w:cs="Times New Roman"/>
          <w:sz w:val="24"/>
          <w:szCs w:val="24"/>
        </w:rPr>
        <w:t>z</w:t>
      </w:r>
      <w:r>
        <w:rPr>
          <w:rFonts w:ascii="Times New Roman" w:hAnsi="Times New Roman" w:cs="Times New Roman"/>
          <w:sz w:val="24"/>
          <w:szCs w:val="24"/>
        </w:rPr>
        <w:t>meškala ani jeden deň. Nechápala, ako sa zmohla na odchod a nedokázala si ani predstaviť, čo by sa stalo, keby to ne</w:t>
      </w:r>
      <w:r w:rsidR="00310105">
        <w:rPr>
          <w:rFonts w:ascii="Times New Roman" w:hAnsi="Times New Roman" w:cs="Times New Roman"/>
          <w:sz w:val="24"/>
          <w:szCs w:val="24"/>
        </w:rPr>
        <w:t>zvládla načas.</w:t>
      </w:r>
      <w:r>
        <w:rPr>
          <w:rFonts w:ascii="Times New Roman" w:hAnsi="Times New Roman" w:cs="Times New Roman"/>
          <w:sz w:val="24"/>
          <w:szCs w:val="24"/>
        </w:rPr>
        <w:t xml:space="preserve"> Vo všetkom vid</w:t>
      </w:r>
      <w:r w:rsidR="002067E7">
        <w:rPr>
          <w:rFonts w:ascii="Times New Roman" w:hAnsi="Times New Roman" w:cs="Times New Roman"/>
          <w:sz w:val="24"/>
          <w:szCs w:val="24"/>
        </w:rPr>
        <w:t>ela</w:t>
      </w:r>
      <w:r>
        <w:rPr>
          <w:rFonts w:ascii="Times New Roman" w:hAnsi="Times New Roman" w:cs="Times New Roman"/>
          <w:sz w:val="24"/>
          <w:szCs w:val="24"/>
        </w:rPr>
        <w:t xml:space="preserve"> konať Božiu veľkosť. Boh jej zjavil zaľúbenie, aké mal </w:t>
      </w:r>
      <w:r w:rsidR="002067E7">
        <w:rPr>
          <w:rFonts w:ascii="Times New Roman" w:hAnsi="Times New Roman" w:cs="Times New Roman"/>
          <w:sz w:val="24"/>
          <w:szCs w:val="24"/>
        </w:rPr>
        <w:t xml:space="preserve">mať </w:t>
      </w:r>
      <w:r>
        <w:rPr>
          <w:rFonts w:ascii="Times New Roman" w:hAnsi="Times New Roman" w:cs="Times New Roman"/>
          <w:sz w:val="24"/>
          <w:szCs w:val="24"/>
        </w:rPr>
        <w:t>v dome Svätého Jozefa v </w:t>
      </w:r>
      <w:proofErr w:type="spellStart"/>
      <w:r>
        <w:rPr>
          <w:rFonts w:ascii="Times New Roman" w:hAnsi="Times New Roman" w:cs="Times New Roman"/>
          <w:sz w:val="24"/>
          <w:szCs w:val="24"/>
        </w:rPr>
        <w:t>Avile</w:t>
      </w:r>
      <w:proofErr w:type="spellEnd"/>
      <w:r>
        <w:rPr>
          <w:rFonts w:ascii="Times New Roman" w:hAnsi="Times New Roman" w:cs="Times New Roman"/>
          <w:sz w:val="24"/>
          <w:szCs w:val="24"/>
        </w:rPr>
        <w:t xml:space="preserve">. Povedal jej </w:t>
      </w:r>
      <w:r w:rsidR="00310105">
        <w:rPr>
          <w:rFonts w:ascii="Times New Roman" w:hAnsi="Times New Roman" w:cs="Times New Roman"/>
          <w:sz w:val="24"/>
          <w:szCs w:val="24"/>
        </w:rPr>
        <w:t>pri jednom</w:t>
      </w:r>
      <w:r>
        <w:rPr>
          <w:rFonts w:ascii="Times New Roman" w:hAnsi="Times New Roman" w:cs="Times New Roman"/>
          <w:sz w:val="24"/>
          <w:szCs w:val="24"/>
        </w:rPr>
        <w:t xml:space="preserve"> modle</w:t>
      </w:r>
      <w:r w:rsidR="00310105">
        <w:rPr>
          <w:rFonts w:ascii="Times New Roman" w:hAnsi="Times New Roman" w:cs="Times New Roman"/>
          <w:sz w:val="24"/>
          <w:szCs w:val="24"/>
        </w:rPr>
        <w:t>ní</w:t>
      </w:r>
      <w:r>
        <w:rPr>
          <w:rFonts w:ascii="Times New Roman" w:hAnsi="Times New Roman" w:cs="Times New Roman"/>
          <w:sz w:val="24"/>
          <w:szCs w:val="24"/>
        </w:rPr>
        <w:t>, „že tento dom je rajom jeho rozkoše“</w:t>
      </w:r>
      <w:r>
        <w:rPr>
          <w:rStyle w:val="Odkaznapoznmkupodiarou"/>
          <w:rFonts w:ascii="Times New Roman" w:hAnsi="Times New Roman" w:cs="Times New Roman"/>
          <w:sz w:val="24"/>
          <w:szCs w:val="24"/>
        </w:rPr>
        <w:footnoteReference w:id="2"/>
      </w:r>
      <w:r>
        <w:rPr>
          <w:rFonts w:ascii="Times New Roman" w:hAnsi="Times New Roman" w:cs="Times New Roman"/>
          <w:sz w:val="24"/>
          <w:szCs w:val="24"/>
        </w:rPr>
        <w:t xml:space="preserve">. Terézia sa nazdáva, že Jeho Veleba si sama zvolila a vybrala duše, ktoré tam mali byť. </w:t>
      </w:r>
      <w:r w:rsidRPr="00841316">
        <w:rPr>
          <w:rFonts w:ascii="Times New Roman" w:hAnsi="Times New Roman" w:cs="Times New Roman"/>
          <w:sz w:val="24"/>
          <w:szCs w:val="24"/>
        </w:rPr>
        <w:t>Ju samú to mätie</w:t>
      </w:r>
      <w:r>
        <w:rPr>
          <w:rFonts w:ascii="Times New Roman" w:hAnsi="Times New Roman" w:cs="Times New Roman"/>
          <w:sz w:val="24"/>
          <w:szCs w:val="24"/>
        </w:rPr>
        <w:t xml:space="preserve">, lebo </w:t>
      </w:r>
      <w:r w:rsidR="000A3A75">
        <w:rPr>
          <w:rFonts w:ascii="Times New Roman" w:hAnsi="Times New Roman" w:cs="Times New Roman"/>
          <w:sz w:val="24"/>
          <w:szCs w:val="24"/>
        </w:rPr>
        <w:t xml:space="preserve">v tom dome je </w:t>
      </w:r>
      <w:r w:rsidR="00310105">
        <w:rPr>
          <w:rFonts w:ascii="Times New Roman" w:hAnsi="Times New Roman" w:cs="Times New Roman"/>
          <w:sz w:val="24"/>
          <w:szCs w:val="24"/>
        </w:rPr>
        <w:t>príliš</w:t>
      </w:r>
      <w:r w:rsidR="000A3A75">
        <w:rPr>
          <w:rFonts w:ascii="Times New Roman" w:hAnsi="Times New Roman" w:cs="Times New Roman"/>
          <w:sz w:val="24"/>
          <w:szCs w:val="24"/>
        </w:rPr>
        <w:t xml:space="preserve"> úzko, </w:t>
      </w:r>
      <w:r w:rsidR="00310105">
        <w:rPr>
          <w:rFonts w:ascii="Times New Roman" w:hAnsi="Times New Roman" w:cs="Times New Roman"/>
          <w:sz w:val="24"/>
          <w:szCs w:val="24"/>
        </w:rPr>
        <w:t>samá</w:t>
      </w:r>
      <w:r w:rsidR="000A3A75">
        <w:rPr>
          <w:rFonts w:ascii="Times New Roman" w:hAnsi="Times New Roman" w:cs="Times New Roman"/>
          <w:sz w:val="24"/>
          <w:szCs w:val="24"/>
        </w:rPr>
        <w:t xml:space="preserve"> chudob</w:t>
      </w:r>
      <w:r w:rsidR="00310105">
        <w:rPr>
          <w:rFonts w:ascii="Times New Roman" w:hAnsi="Times New Roman" w:cs="Times New Roman"/>
          <w:sz w:val="24"/>
          <w:szCs w:val="24"/>
        </w:rPr>
        <w:t>a</w:t>
      </w:r>
      <w:r w:rsidR="000A3A75">
        <w:rPr>
          <w:rFonts w:ascii="Times New Roman" w:hAnsi="Times New Roman" w:cs="Times New Roman"/>
          <w:sz w:val="24"/>
          <w:szCs w:val="24"/>
        </w:rPr>
        <w:t xml:space="preserve"> a</w:t>
      </w:r>
      <w:r w:rsidR="00310105">
        <w:rPr>
          <w:rFonts w:ascii="Times New Roman" w:hAnsi="Times New Roman" w:cs="Times New Roman"/>
          <w:sz w:val="24"/>
          <w:szCs w:val="24"/>
        </w:rPr>
        <w:t xml:space="preserve"> vrúcna </w:t>
      </w:r>
      <w:r w:rsidR="000A3A75">
        <w:rPr>
          <w:rFonts w:ascii="Times New Roman" w:hAnsi="Times New Roman" w:cs="Times New Roman"/>
          <w:sz w:val="24"/>
          <w:szCs w:val="24"/>
        </w:rPr>
        <w:t>modlitb</w:t>
      </w:r>
      <w:r w:rsidR="00310105">
        <w:rPr>
          <w:rFonts w:ascii="Times New Roman" w:hAnsi="Times New Roman" w:cs="Times New Roman"/>
          <w:sz w:val="24"/>
          <w:szCs w:val="24"/>
        </w:rPr>
        <w:t>y. P</w:t>
      </w:r>
      <w:r w:rsidR="000A3A75">
        <w:rPr>
          <w:rFonts w:ascii="Times New Roman" w:hAnsi="Times New Roman" w:cs="Times New Roman"/>
          <w:sz w:val="24"/>
          <w:szCs w:val="24"/>
        </w:rPr>
        <w:t>ritom radosť a spokojnosť, každá sestra sa považuje za nehodnú byť na takom mieste, a najmä také, ktoré tam prišli z veľkej pompy a márnivosti sveta, teraz tam môžu byť spokojné a súhlasne žiť podľa zákonov, ktoré im Pán dal. Je jasné, že pochopili a dostali stonásobok za to, čo zanechali a že z dobrého prišli k lepšiemu.</w:t>
      </w:r>
    </w:p>
    <w:p w14:paraId="6CC8A0E8" w14:textId="03DE9DB1" w:rsidR="000A3A75" w:rsidRDefault="000A3A75" w:rsidP="00CF199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Terézia </w:t>
      </w:r>
      <w:r w:rsidR="002067E7">
        <w:rPr>
          <w:rFonts w:ascii="Times New Roman" w:hAnsi="Times New Roman" w:cs="Times New Roman"/>
          <w:sz w:val="24"/>
          <w:szCs w:val="24"/>
        </w:rPr>
        <w:t>tiež svedčí o tom</w:t>
      </w:r>
      <w:r>
        <w:rPr>
          <w:rFonts w:ascii="Times New Roman" w:hAnsi="Times New Roman" w:cs="Times New Roman"/>
          <w:sz w:val="24"/>
          <w:szCs w:val="24"/>
        </w:rPr>
        <w:t xml:space="preserve">, že tým sestrám, ktoré </w:t>
      </w:r>
      <w:r w:rsidR="00310105">
        <w:rPr>
          <w:rFonts w:ascii="Times New Roman" w:hAnsi="Times New Roman" w:cs="Times New Roman"/>
          <w:sz w:val="24"/>
          <w:szCs w:val="24"/>
        </w:rPr>
        <w:t>sú</w:t>
      </w:r>
      <w:r w:rsidR="00CA53B3">
        <w:rPr>
          <w:rFonts w:ascii="Times New Roman" w:hAnsi="Times New Roman" w:cs="Times New Roman"/>
          <w:sz w:val="24"/>
          <w:szCs w:val="24"/>
        </w:rPr>
        <w:t xml:space="preserve"> veľmi mladé, Pán dá</w:t>
      </w:r>
      <w:r w:rsidR="00841316">
        <w:rPr>
          <w:rFonts w:ascii="Times New Roman" w:hAnsi="Times New Roman" w:cs="Times New Roman"/>
          <w:sz w:val="24"/>
          <w:szCs w:val="24"/>
        </w:rPr>
        <w:t>va</w:t>
      </w:r>
      <w:r w:rsidR="00CA53B3">
        <w:rPr>
          <w:rFonts w:ascii="Times New Roman" w:hAnsi="Times New Roman" w:cs="Times New Roman"/>
          <w:sz w:val="24"/>
          <w:szCs w:val="24"/>
        </w:rPr>
        <w:t xml:space="preserve"> silu a poznanie, aby ne</w:t>
      </w:r>
      <w:r w:rsidR="002067E7">
        <w:rPr>
          <w:rFonts w:ascii="Times New Roman" w:hAnsi="Times New Roman" w:cs="Times New Roman"/>
          <w:sz w:val="24"/>
          <w:szCs w:val="24"/>
        </w:rPr>
        <w:t>bo</w:t>
      </w:r>
      <w:r w:rsidR="00CA53B3">
        <w:rPr>
          <w:rFonts w:ascii="Times New Roman" w:hAnsi="Times New Roman" w:cs="Times New Roman"/>
          <w:sz w:val="24"/>
          <w:szCs w:val="24"/>
        </w:rPr>
        <w:t xml:space="preserve">li </w:t>
      </w:r>
      <w:r w:rsidR="00841316">
        <w:rPr>
          <w:rFonts w:ascii="Times New Roman" w:hAnsi="Times New Roman" w:cs="Times New Roman"/>
          <w:sz w:val="24"/>
          <w:szCs w:val="24"/>
        </w:rPr>
        <w:t xml:space="preserve">schopné </w:t>
      </w:r>
      <w:r w:rsidR="00CA53B3">
        <w:rPr>
          <w:rFonts w:ascii="Times New Roman" w:hAnsi="Times New Roman" w:cs="Times New Roman"/>
          <w:sz w:val="24"/>
          <w:szCs w:val="24"/>
        </w:rPr>
        <w:t>priať si inú vec a aby pochopili, čo znamená žiť vo väčšom odpočinku už aj tu na zemi, čo znamená oddeliť sa od všetkých vecí života. Tým sestrám, ktoré sú staršie a majú slabšie zdravie, dá</w:t>
      </w:r>
      <w:r w:rsidR="00841316">
        <w:rPr>
          <w:rFonts w:ascii="Times New Roman" w:hAnsi="Times New Roman" w:cs="Times New Roman"/>
          <w:sz w:val="24"/>
          <w:szCs w:val="24"/>
        </w:rPr>
        <w:t>va</w:t>
      </w:r>
      <w:r w:rsidR="00CA53B3">
        <w:rPr>
          <w:rFonts w:ascii="Times New Roman" w:hAnsi="Times New Roman" w:cs="Times New Roman"/>
          <w:sz w:val="24"/>
          <w:szCs w:val="24"/>
        </w:rPr>
        <w:t xml:space="preserve"> </w:t>
      </w:r>
      <w:r w:rsidR="002067E7">
        <w:rPr>
          <w:rFonts w:ascii="Times New Roman" w:hAnsi="Times New Roman" w:cs="Times New Roman"/>
          <w:sz w:val="24"/>
          <w:szCs w:val="24"/>
        </w:rPr>
        <w:t xml:space="preserve">zas </w:t>
      </w:r>
      <w:r w:rsidR="00CA53B3">
        <w:rPr>
          <w:rFonts w:ascii="Times New Roman" w:hAnsi="Times New Roman" w:cs="Times New Roman"/>
          <w:sz w:val="24"/>
          <w:szCs w:val="24"/>
        </w:rPr>
        <w:t>silu</w:t>
      </w:r>
      <w:r w:rsidR="00841316">
        <w:rPr>
          <w:rFonts w:ascii="Times New Roman" w:hAnsi="Times New Roman" w:cs="Times New Roman"/>
          <w:sz w:val="24"/>
          <w:szCs w:val="24"/>
        </w:rPr>
        <w:t>,</w:t>
      </w:r>
      <w:r w:rsidR="00CA53B3">
        <w:rPr>
          <w:rFonts w:ascii="Times New Roman" w:hAnsi="Times New Roman" w:cs="Times New Roman"/>
          <w:sz w:val="24"/>
          <w:szCs w:val="24"/>
        </w:rPr>
        <w:t xml:space="preserve"> aby mohli znášať tvrdosť a pokánie ako všetky ostatné.</w:t>
      </w:r>
    </w:p>
    <w:p w14:paraId="3FA0E325" w14:textId="1A36DF81" w:rsidR="00377518" w:rsidRDefault="00377518" w:rsidP="00377518">
      <w:pPr>
        <w:spacing w:after="0"/>
        <w:jc w:val="both"/>
        <w:rPr>
          <w:rFonts w:ascii="Times New Roman" w:hAnsi="Times New Roman" w:cs="Times New Roman"/>
          <w:sz w:val="24"/>
          <w:szCs w:val="24"/>
        </w:rPr>
      </w:pPr>
    </w:p>
    <w:p w14:paraId="46292244" w14:textId="48F0D0C6" w:rsidR="00377518" w:rsidRPr="00377518" w:rsidRDefault="00377518" w:rsidP="00377518">
      <w:pPr>
        <w:spacing w:after="0"/>
        <w:jc w:val="both"/>
        <w:rPr>
          <w:rFonts w:ascii="Times New Roman" w:hAnsi="Times New Roman" w:cs="Times New Roman"/>
          <w:b/>
          <w:sz w:val="24"/>
          <w:szCs w:val="24"/>
        </w:rPr>
      </w:pPr>
      <w:r>
        <w:rPr>
          <w:rFonts w:ascii="Times New Roman" w:hAnsi="Times New Roman" w:cs="Times New Roman"/>
          <w:b/>
          <w:sz w:val="24"/>
          <w:szCs w:val="24"/>
        </w:rPr>
        <w:t>Terézia chváli Pána a vylieva mu svoje srdce</w:t>
      </w:r>
    </w:p>
    <w:p w14:paraId="328141BA" w14:textId="23C34A59" w:rsidR="00377518" w:rsidRDefault="00377518" w:rsidP="00377518">
      <w:pPr>
        <w:spacing w:after="0"/>
        <w:jc w:val="both"/>
        <w:rPr>
          <w:rFonts w:ascii="Times New Roman" w:hAnsi="Times New Roman" w:cs="Times New Roman"/>
          <w:sz w:val="24"/>
          <w:szCs w:val="24"/>
        </w:rPr>
      </w:pPr>
    </w:p>
    <w:p w14:paraId="160800A4" w14:textId="0AAE7C9C" w:rsidR="00377518" w:rsidRDefault="00377518" w:rsidP="00377518">
      <w:pPr>
        <w:spacing w:after="0"/>
        <w:ind w:firstLine="708"/>
        <w:jc w:val="both"/>
        <w:rPr>
          <w:rFonts w:ascii="Times New Roman" w:hAnsi="Times New Roman" w:cs="Times New Roman"/>
          <w:sz w:val="24"/>
          <w:szCs w:val="24"/>
        </w:rPr>
      </w:pPr>
      <w:r>
        <w:rPr>
          <w:rFonts w:ascii="Times New Roman" w:hAnsi="Times New Roman" w:cs="Times New Roman"/>
          <w:sz w:val="24"/>
          <w:szCs w:val="24"/>
        </w:rPr>
        <w:t>Tri posledné články (13., 14. a 15.) predstavujú obdiv svätice voči Božej veľkosti. Odrážajú zároveň veľkosť a vznešenosť predstavy, akú Terézia nadobudla pri poznaní Pána. Je výsledkom jej spolupráce s milosťou, ale predovšetkým je to Boží dar. V modlitbe cítiť obojstrannú lásku</w:t>
      </w:r>
      <w:r w:rsidR="00731C12">
        <w:rPr>
          <w:rFonts w:ascii="Times New Roman" w:hAnsi="Times New Roman" w:cs="Times New Roman"/>
          <w:sz w:val="24"/>
          <w:szCs w:val="24"/>
        </w:rPr>
        <w:t xml:space="preserve"> a</w:t>
      </w:r>
      <w:r>
        <w:rPr>
          <w:rFonts w:ascii="Times New Roman" w:hAnsi="Times New Roman" w:cs="Times New Roman"/>
          <w:sz w:val="24"/>
          <w:szCs w:val="24"/>
        </w:rPr>
        <w:t xml:space="preserve"> hlbokú dôveru</w:t>
      </w:r>
      <w:r w:rsidR="00731C12">
        <w:rPr>
          <w:rFonts w:ascii="Times New Roman" w:hAnsi="Times New Roman" w:cs="Times New Roman"/>
          <w:sz w:val="24"/>
          <w:szCs w:val="24"/>
        </w:rPr>
        <w:t xml:space="preserve">, možno </w:t>
      </w:r>
      <w:r>
        <w:rPr>
          <w:rFonts w:ascii="Times New Roman" w:hAnsi="Times New Roman" w:cs="Times New Roman"/>
          <w:sz w:val="24"/>
          <w:szCs w:val="24"/>
        </w:rPr>
        <w:t>obdi</w:t>
      </w:r>
      <w:r w:rsidR="00731C12">
        <w:rPr>
          <w:rFonts w:ascii="Times New Roman" w:hAnsi="Times New Roman" w:cs="Times New Roman"/>
          <w:sz w:val="24"/>
          <w:szCs w:val="24"/>
        </w:rPr>
        <w:t>vovať</w:t>
      </w:r>
      <w:r>
        <w:rPr>
          <w:rFonts w:ascii="Times New Roman" w:hAnsi="Times New Roman" w:cs="Times New Roman"/>
          <w:sz w:val="24"/>
          <w:szCs w:val="24"/>
        </w:rPr>
        <w:t xml:space="preserve"> vzťah</w:t>
      </w:r>
      <w:r w:rsidR="00731C12">
        <w:rPr>
          <w:rFonts w:ascii="Times New Roman" w:hAnsi="Times New Roman" w:cs="Times New Roman"/>
          <w:sz w:val="24"/>
          <w:szCs w:val="24"/>
        </w:rPr>
        <w:t>, k akému môže prísť medzi Stvoriteľom a jeho tvorom, o ktorý sa dokonale stará.</w:t>
      </w:r>
    </w:p>
    <w:p w14:paraId="62EF2923" w14:textId="77777777" w:rsidR="00731C12" w:rsidRDefault="00731C12" w:rsidP="00377518">
      <w:pPr>
        <w:spacing w:after="0"/>
        <w:ind w:firstLine="708"/>
        <w:jc w:val="both"/>
        <w:rPr>
          <w:rFonts w:ascii="Times New Roman" w:hAnsi="Times New Roman" w:cs="Times New Roman"/>
          <w:sz w:val="24"/>
          <w:szCs w:val="24"/>
        </w:rPr>
      </w:pPr>
    </w:p>
    <w:p w14:paraId="2282C04E" w14:textId="18EF2FD9" w:rsidR="00BE3849" w:rsidRDefault="00731C12" w:rsidP="00BE3849">
      <w:pPr>
        <w:spacing w:after="0"/>
        <w:jc w:val="both"/>
        <w:rPr>
          <w:rFonts w:ascii="Times New Roman" w:hAnsi="Times New Roman" w:cs="Times New Roman"/>
          <w:i/>
          <w:sz w:val="24"/>
          <w:szCs w:val="24"/>
        </w:rPr>
      </w:pPr>
      <w:r w:rsidRPr="00731C12">
        <w:rPr>
          <w:rFonts w:ascii="Times New Roman" w:hAnsi="Times New Roman" w:cs="Times New Roman"/>
          <w:i/>
          <w:sz w:val="24"/>
          <w:szCs w:val="24"/>
        </w:rPr>
        <w:t>Pánova moc</w:t>
      </w:r>
    </w:p>
    <w:p w14:paraId="2B0B6396" w14:textId="6EF83D78" w:rsidR="00731C12" w:rsidRDefault="00731C12" w:rsidP="00BE3849">
      <w:pPr>
        <w:spacing w:after="0"/>
        <w:jc w:val="both"/>
        <w:rPr>
          <w:rFonts w:ascii="Times New Roman" w:hAnsi="Times New Roman" w:cs="Times New Roman"/>
          <w:i/>
          <w:sz w:val="24"/>
          <w:szCs w:val="24"/>
        </w:rPr>
      </w:pPr>
    </w:p>
    <w:p w14:paraId="445B057A" w14:textId="1B04B676" w:rsidR="00731C12" w:rsidRDefault="00731C12" w:rsidP="00731C12">
      <w:pPr>
        <w:spacing w:after="0"/>
        <w:ind w:firstLine="708"/>
        <w:jc w:val="both"/>
        <w:rPr>
          <w:rFonts w:ascii="Times New Roman" w:hAnsi="Times New Roman" w:cs="Times New Roman"/>
          <w:sz w:val="24"/>
          <w:szCs w:val="24"/>
        </w:rPr>
      </w:pPr>
      <w:r>
        <w:rPr>
          <w:rFonts w:ascii="Times New Roman" w:hAnsi="Times New Roman" w:cs="Times New Roman"/>
          <w:sz w:val="24"/>
          <w:szCs w:val="24"/>
        </w:rPr>
        <w:t>Ako dobre, vzdychá Terézia, že Pán je mocný! Nie je potrebné zdôvodňovať to, čo on chce, lebo ponad všetky prirodzené dôvody dokáže učiniť veci takými možnými, že človek jasne pochopí, že nie je potrebné nič iného robiť, než milovať Boha úprimne a všetko opustiť a zanechať pre Neho, aby potom on spravil všetky veci a udalosti ľahkými</w:t>
      </w:r>
      <w:r w:rsidR="0069439F">
        <w:rPr>
          <w:rFonts w:ascii="Times New Roman" w:hAnsi="Times New Roman" w:cs="Times New Roman"/>
          <w:sz w:val="24"/>
          <w:szCs w:val="24"/>
        </w:rPr>
        <w:t xml:space="preserve">. Terézia sa odváži </w:t>
      </w:r>
      <w:r w:rsidR="0069439F">
        <w:rPr>
          <w:rFonts w:ascii="Times New Roman" w:hAnsi="Times New Roman" w:cs="Times New Roman"/>
          <w:sz w:val="24"/>
          <w:szCs w:val="24"/>
        </w:rPr>
        <w:lastRenderedPageBreak/>
        <w:t>dokonca povedať svojmu Pánovi aj t</w:t>
      </w:r>
      <w:r w:rsidR="005A75D6">
        <w:rPr>
          <w:rFonts w:ascii="Times New Roman" w:hAnsi="Times New Roman" w:cs="Times New Roman"/>
          <w:sz w:val="24"/>
          <w:szCs w:val="24"/>
        </w:rPr>
        <w:t>aké čosi</w:t>
      </w:r>
      <w:r w:rsidR="0069439F">
        <w:rPr>
          <w:rFonts w:ascii="Times New Roman" w:hAnsi="Times New Roman" w:cs="Times New Roman"/>
          <w:sz w:val="24"/>
          <w:szCs w:val="24"/>
        </w:rPr>
        <w:t xml:space="preserve">: „Treba tu jasne povedať, že v Tvojom </w:t>
      </w:r>
      <w:r w:rsidR="005A75D6">
        <w:rPr>
          <w:rFonts w:ascii="Times New Roman" w:hAnsi="Times New Roman" w:cs="Times New Roman"/>
          <w:sz w:val="24"/>
          <w:szCs w:val="24"/>
        </w:rPr>
        <w:t>zákone predstieraš ťažkosti; pretože ja ich nevidím, Pane a ani neviem ak</w:t>
      </w:r>
      <w:r w:rsidR="002067E7">
        <w:rPr>
          <w:rFonts w:ascii="Times New Roman" w:hAnsi="Times New Roman" w:cs="Times New Roman"/>
          <w:sz w:val="24"/>
          <w:szCs w:val="24"/>
        </w:rPr>
        <w:t>ým spôsobom je</w:t>
      </w:r>
      <w:r w:rsidR="005A75D6">
        <w:rPr>
          <w:rFonts w:ascii="Times New Roman" w:hAnsi="Times New Roman" w:cs="Times New Roman"/>
          <w:sz w:val="24"/>
          <w:szCs w:val="24"/>
        </w:rPr>
        <w:t xml:space="preserve"> úzka cesta čo vedie k Tebe“. Pritom naráža na tri pasáže z Biblie, na </w:t>
      </w:r>
      <w:proofErr w:type="spellStart"/>
      <w:r w:rsidR="005A75D6">
        <w:rPr>
          <w:rFonts w:ascii="Times New Roman" w:hAnsi="Times New Roman" w:cs="Times New Roman"/>
          <w:sz w:val="24"/>
          <w:szCs w:val="24"/>
        </w:rPr>
        <w:t>Mk</w:t>
      </w:r>
      <w:proofErr w:type="spellEnd"/>
      <w:r w:rsidR="005A75D6">
        <w:rPr>
          <w:rFonts w:ascii="Times New Roman" w:hAnsi="Times New Roman" w:cs="Times New Roman"/>
          <w:sz w:val="24"/>
          <w:szCs w:val="24"/>
        </w:rPr>
        <w:t xml:space="preserve"> 10, 28 („Pozri, my sme opustili všetko a išli sme za tebou.“), Ž 93,20 („Veď či je zlučiteľný s tebou trón bezprávia, čo vysluhuje násilie, a nie zákon?“) a </w:t>
      </w:r>
      <w:proofErr w:type="spellStart"/>
      <w:r w:rsidR="005A75D6">
        <w:rPr>
          <w:rFonts w:ascii="Times New Roman" w:hAnsi="Times New Roman" w:cs="Times New Roman"/>
          <w:sz w:val="24"/>
          <w:szCs w:val="24"/>
        </w:rPr>
        <w:t>Mt</w:t>
      </w:r>
      <w:proofErr w:type="spellEnd"/>
      <w:r w:rsidR="005A75D6">
        <w:rPr>
          <w:rFonts w:ascii="Times New Roman" w:hAnsi="Times New Roman" w:cs="Times New Roman"/>
          <w:sz w:val="24"/>
          <w:szCs w:val="24"/>
        </w:rPr>
        <w:t xml:space="preserve"> 7,14 („</w:t>
      </w:r>
      <w:r w:rsidR="005C5C06">
        <w:rPr>
          <w:rFonts w:ascii="Times New Roman" w:hAnsi="Times New Roman" w:cs="Times New Roman"/>
          <w:sz w:val="24"/>
          <w:szCs w:val="24"/>
        </w:rPr>
        <w:t>Aká tesná je brána a úzka cesta, čo vedie do života, a málo je tých, čo ju nachádzajú!</w:t>
      </w:r>
      <w:r w:rsidR="005A75D6">
        <w:rPr>
          <w:rFonts w:ascii="Times New Roman" w:hAnsi="Times New Roman" w:cs="Times New Roman"/>
          <w:sz w:val="24"/>
          <w:szCs w:val="24"/>
        </w:rPr>
        <w:t>“)</w:t>
      </w:r>
      <w:r w:rsidR="005C5C06">
        <w:rPr>
          <w:rFonts w:ascii="Times New Roman" w:hAnsi="Times New Roman" w:cs="Times New Roman"/>
          <w:sz w:val="24"/>
          <w:szCs w:val="24"/>
        </w:rPr>
        <w:t>. Terézii sa zdá, že je to kráľovská cesta, po ktorej kráča. Ten, kto ňou ide, ide pevne a s istotou. Príliš ďaleko sú prístavy a kamene, aby človek mohol padnúť</w:t>
      </w:r>
      <w:r w:rsidR="00466051">
        <w:rPr>
          <w:rFonts w:ascii="Times New Roman" w:hAnsi="Times New Roman" w:cs="Times New Roman"/>
          <w:sz w:val="24"/>
          <w:szCs w:val="24"/>
        </w:rPr>
        <w:t>, lebo sa iba tu-tam vyskytujú. Chodníkom a podlým chodníkom a úzkou cestou nazýva takú, ktorá má z jednej strany veľmi hlbokú dolinu, kam možno padnúť a z druhej strany skalný útes a kde by sa človek nemal zanedbať, keď sa skaly odlomia a rozletia na kúsky.</w:t>
      </w:r>
    </w:p>
    <w:p w14:paraId="0690F1BE" w14:textId="0196BB60" w:rsidR="00466051" w:rsidRDefault="00466051" w:rsidP="00466051">
      <w:pPr>
        <w:spacing w:after="0"/>
        <w:jc w:val="both"/>
        <w:rPr>
          <w:rFonts w:ascii="Times New Roman" w:hAnsi="Times New Roman" w:cs="Times New Roman"/>
          <w:sz w:val="24"/>
          <w:szCs w:val="24"/>
        </w:rPr>
      </w:pPr>
    </w:p>
    <w:p w14:paraId="0E9F11F1" w14:textId="434974FC" w:rsidR="00466051" w:rsidRDefault="000329F6" w:rsidP="00466051">
      <w:pPr>
        <w:spacing w:after="0"/>
        <w:jc w:val="both"/>
        <w:rPr>
          <w:rFonts w:ascii="Times New Roman" w:hAnsi="Times New Roman" w:cs="Times New Roman"/>
          <w:sz w:val="24"/>
          <w:szCs w:val="24"/>
        </w:rPr>
      </w:pPr>
      <w:r>
        <w:rPr>
          <w:rFonts w:ascii="Times New Roman" w:hAnsi="Times New Roman" w:cs="Times New Roman"/>
          <w:i/>
          <w:sz w:val="24"/>
          <w:szCs w:val="24"/>
        </w:rPr>
        <w:t>Úzka cesta – kráľovská cesta</w:t>
      </w:r>
    </w:p>
    <w:p w14:paraId="7419B399" w14:textId="47949D33" w:rsidR="000329F6" w:rsidRDefault="000329F6" w:rsidP="008B717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Štrnástym veršom </w:t>
      </w:r>
      <w:r w:rsidR="008B7178">
        <w:rPr>
          <w:rFonts w:ascii="Times New Roman" w:hAnsi="Times New Roman" w:cs="Times New Roman"/>
          <w:sz w:val="24"/>
          <w:szCs w:val="24"/>
        </w:rPr>
        <w:t xml:space="preserve">sa </w:t>
      </w:r>
      <w:r>
        <w:rPr>
          <w:rFonts w:ascii="Times New Roman" w:hAnsi="Times New Roman" w:cs="Times New Roman"/>
          <w:sz w:val="24"/>
          <w:szCs w:val="24"/>
        </w:rPr>
        <w:t>Terézia obracia k svojmu Dobru (</w:t>
      </w:r>
      <w:proofErr w:type="spellStart"/>
      <w:r>
        <w:rPr>
          <w:rFonts w:ascii="Times New Roman" w:hAnsi="Times New Roman" w:cs="Times New Roman"/>
          <w:i/>
          <w:sz w:val="24"/>
          <w:szCs w:val="24"/>
        </w:rPr>
        <w:t>Bien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mío</w:t>
      </w:r>
      <w:proofErr w:type="spellEnd"/>
      <w:r>
        <w:rPr>
          <w:rFonts w:ascii="Times New Roman" w:hAnsi="Times New Roman" w:cs="Times New Roman"/>
          <w:sz w:val="24"/>
          <w:szCs w:val="24"/>
        </w:rPr>
        <w:t>)</w:t>
      </w:r>
      <w:r w:rsidR="008B7178">
        <w:rPr>
          <w:rFonts w:ascii="Times New Roman" w:hAnsi="Times New Roman" w:cs="Times New Roman"/>
          <w:sz w:val="24"/>
          <w:szCs w:val="24"/>
        </w:rPr>
        <w:t xml:space="preserve"> a dôverne mu vyznáva, že ten, kto jeho opravdivo miluje, určite kráča po širokej kráľovskej ceste. Ďaleko je od neho skalný útes, ani len trošička nezakolíše, keď mu Pán podá ruku. Nestačí ani jeden pád, ani mnoho pádov, ak niekto Pána miluje</w:t>
      </w:r>
      <w:r w:rsidR="00DB0BEF">
        <w:rPr>
          <w:rFonts w:ascii="Times New Roman" w:hAnsi="Times New Roman" w:cs="Times New Roman"/>
          <w:sz w:val="24"/>
          <w:szCs w:val="24"/>
        </w:rPr>
        <w:t xml:space="preserve"> a nie veci sveta, aby sa zatratil. Taký kráča údolím pokory a nechápe, čoho sa treba báť, keď chce vykročiť na cestu dokonalosti.</w:t>
      </w:r>
    </w:p>
    <w:p w14:paraId="2B5F8A97" w14:textId="32E65323" w:rsidR="00DB0BEF" w:rsidRDefault="00DB0BEF" w:rsidP="008B717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Nech Pán dá pochopiť, že ktokoľvek kráča podľa ľudských záľub a aby sa ľuďom páčil, stavia svoju istotu do zjavných nebezpečenstiev. Pravá istota spočíva postupovať na ceste k Bohu. Zrak upretý na Pána zamedzí strachu, že vyjde Slnko spravodlivosti a nedopustí, aby sme sa stratili, ak v prvom rade </w:t>
      </w:r>
      <w:r w:rsidR="00890404">
        <w:rPr>
          <w:rFonts w:ascii="Times New Roman" w:hAnsi="Times New Roman" w:cs="Times New Roman"/>
          <w:sz w:val="24"/>
          <w:szCs w:val="24"/>
        </w:rPr>
        <w:t xml:space="preserve">sa </w:t>
      </w:r>
      <w:r>
        <w:rPr>
          <w:rFonts w:ascii="Times New Roman" w:hAnsi="Times New Roman" w:cs="Times New Roman"/>
          <w:sz w:val="24"/>
          <w:szCs w:val="24"/>
        </w:rPr>
        <w:t>ne</w:t>
      </w:r>
      <w:r w:rsidR="00890404">
        <w:rPr>
          <w:rFonts w:ascii="Times New Roman" w:hAnsi="Times New Roman" w:cs="Times New Roman"/>
          <w:sz w:val="24"/>
          <w:szCs w:val="24"/>
        </w:rPr>
        <w:t>s</w:t>
      </w:r>
      <w:r>
        <w:rPr>
          <w:rFonts w:ascii="Times New Roman" w:hAnsi="Times New Roman" w:cs="Times New Roman"/>
          <w:sz w:val="24"/>
          <w:szCs w:val="24"/>
        </w:rPr>
        <w:t>pustíme</w:t>
      </w:r>
      <w:r w:rsidR="00890404">
        <w:rPr>
          <w:rFonts w:ascii="Times New Roman" w:hAnsi="Times New Roman" w:cs="Times New Roman"/>
          <w:sz w:val="24"/>
          <w:szCs w:val="24"/>
        </w:rPr>
        <w:t xml:space="preserve"> Boha.</w:t>
      </w:r>
      <w:r>
        <w:rPr>
          <w:rFonts w:ascii="Times New Roman" w:hAnsi="Times New Roman" w:cs="Times New Roman"/>
          <w:sz w:val="24"/>
          <w:szCs w:val="24"/>
        </w:rPr>
        <w:t xml:space="preserve">                                                                                                                                                                                                                   </w:t>
      </w:r>
    </w:p>
    <w:p w14:paraId="49102614" w14:textId="0B91A83B" w:rsidR="00890404" w:rsidRDefault="00890404" w:rsidP="00890404">
      <w:pPr>
        <w:spacing w:after="0"/>
        <w:jc w:val="both"/>
        <w:rPr>
          <w:rFonts w:ascii="Times New Roman" w:hAnsi="Times New Roman" w:cs="Times New Roman"/>
          <w:sz w:val="24"/>
          <w:szCs w:val="24"/>
        </w:rPr>
      </w:pPr>
    </w:p>
    <w:p w14:paraId="6DEFA68A" w14:textId="22DB3867" w:rsidR="00890404" w:rsidRDefault="006A259E" w:rsidP="00890404">
      <w:pPr>
        <w:spacing w:after="0"/>
        <w:jc w:val="both"/>
        <w:rPr>
          <w:rFonts w:ascii="Times New Roman" w:hAnsi="Times New Roman" w:cs="Times New Roman"/>
          <w:i/>
          <w:sz w:val="24"/>
          <w:szCs w:val="24"/>
        </w:rPr>
      </w:pPr>
      <w:r>
        <w:rPr>
          <w:rFonts w:ascii="Times New Roman" w:hAnsi="Times New Roman" w:cs="Times New Roman"/>
          <w:i/>
          <w:sz w:val="24"/>
          <w:szCs w:val="24"/>
        </w:rPr>
        <w:t>Kto t</w:t>
      </w:r>
      <w:r w:rsidR="00890404">
        <w:rPr>
          <w:rFonts w:ascii="Times New Roman" w:hAnsi="Times New Roman" w:cs="Times New Roman"/>
          <w:i/>
          <w:sz w:val="24"/>
          <w:szCs w:val="24"/>
        </w:rPr>
        <w:t>úži po svetských záľubách a</w:t>
      </w:r>
      <w:r>
        <w:rPr>
          <w:rFonts w:ascii="Times New Roman" w:hAnsi="Times New Roman" w:cs="Times New Roman"/>
          <w:i/>
          <w:sz w:val="24"/>
          <w:szCs w:val="24"/>
        </w:rPr>
        <w:t> </w:t>
      </w:r>
      <w:r w:rsidR="00890404">
        <w:rPr>
          <w:rFonts w:ascii="Times New Roman" w:hAnsi="Times New Roman" w:cs="Times New Roman"/>
          <w:i/>
          <w:sz w:val="24"/>
          <w:szCs w:val="24"/>
        </w:rPr>
        <w:t>poctách</w:t>
      </w:r>
      <w:r>
        <w:rPr>
          <w:rFonts w:ascii="Times New Roman" w:hAnsi="Times New Roman" w:cs="Times New Roman"/>
          <w:i/>
          <w:sz w:val="24"/>
          <w:szCs w:val="24"/>
        </w:rPr>
        <w:t>, ten</w:t>
      </w:r>
      <w:r w:rsidR="00890404">
        <w:rPr>
          <w:rFonts w:ascii="Times New Roman" w:hAnsi="Times New Roman" w:cs="Times New Roman"/>
          <w:i/>
          <w:sz w:val="24"/>
          <w:szCs w:val="24"/>
        </w:rPr>
        <w:t xml:space="preserve"> kráča</w:t>
      </w:r>
      <w:r>
        <w:rPr>
          <w:rFonts w:ascii="Times New Roman" w:hAnsi="Times New Roman" w:cs="Times New Roman"/>
          <w:i/>
          <w:sz w:val="24"/>
          <w:szCs w:val="24"/>
        </w:rPr>
        <w:t xml:space="preserve"> akoby</w:t>
      </w:r>
      <w:r w:rsidR="00890404">
        <w:rPr>
          <w:rFonts w:ascii="Times New Roman" w:hAnsi="Times New Roman" w:cs="Times New Roman"/>
          <w:i/>
          <w:sz w:val="24"/>
          <w:szCs w:val="24"/>
        </w:rPr>
        <w:t xml:space="preserve"> medzi levmi</w:t>
      </w:r>
    </w:p>
    <w:p w14:paraId="7E27E530" w14:textId="5B9068EF" w:rsidR="00890404" w:rsidRDefault="00890404" w:rsidP="00890404">
      <w:pPr>
        <w:spacing w:after="0"/>
        <w:jc w:val="both"/>
        <w:rPr>
          <w:rFonts w:ascii="Times New Roman" w:hAnsi="Times New Roman" w:cs="Times New Roman"/>
          <w:sz w:val="24"/>
          <w:szCs w:val="24"/>
        </w:rPr>
      </w:pPr>
    </w:p>
    <w:p w14:paraId="4E167476" w14:textId="627747D8" w:rsidR="00890404" w:rsidRDefault="00890404" w:rsidP="0089040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Levy sú dravé zvieratá, pripravené roztrhať každého, kto je uprostred nich. Tí, čo žijú pre svetské záľuby a pocty nemajú strach </w:t>
      </w:r>
      <w:r w:rsidR="002067E7">
        <w:rPr>
          <w:rFonts w:ascii="Times New Roman" w:hAnsi="Times New Roman" w:cs="Times New Roman"/>
          <w:sz w:val="24"/>
          <w:szCs w:val="24"/>
        </w:rPr>
        <w:t>z</w:t>
      </w:r>
      <w:r>
        <w:rPr>
          <w:rFonts w:ascii="Times New Roman" w:hAnsi="Times New Roman" w:cs="Times New Roman"/>
          <w:sz w:val="24"/>
          <w:szCs w:val="24"/>
        </w:rPr>
        <w:t xml:space="preserve"> levov</w:t>
      </w:r>
      <w:r w:rsidR="007B1171">
        <w:rPr>
          <w:rFonts w:ascii="Times New Roman" w:hAnsi="Times New Roman" w:cs="Times New Roman"/>
          <w:sz w:val="24"/>
          <w:szCs w:val="24"/>
        </w:rPr>
        <w:t>, ktoré na nich striehnu. N</w:t>
      </w:r>
      <w:r w:rsidR="006A259E">
        <w:rPr>
          <w:rFonts w:ascii="Times New Roman" w:hAnsi="Times New Roman" w:cs="Times New Roman"/>
          <w:sz w:val="24"/>
          <w:szCs w:val="24"/>
        </w:rPr>
        <w:t>o</w:t>
      </w:r>
      <w:r w:rsidR="007B1171">
        <w:rPr>
          <w:rFonts w:ascii="Times New Roman" w:hAnsi="Times New Roman" w:cs="Times New Roman"/>
          <w:sz w:val="24"/>
          <w:szCs w:val="24"/>
        </w:rPr>
        <w:t xml:space="preserve"> len čo sa od tých</w:t>
      </w:r>
      <w:r w:rsidR="006A259E">
        <w:rPr>
          <w:rFonts w:ascii="Times New Roman" w:hAnsi="Times New Roman" w:cs="Times New Roman"/>
          <w:sz w:val="24"/>
          <w:szCs w:val="24"/>
        </w:rPr>
        <w:t xml:space="preserve"> márnivých lákadiel a</w:t>
      </w:r>
      <w:r w:rsidR="007B1171">
        <w:rPr>
          <w:rFonts w:ascii="Times New Roman" w:hAnsi="Times New Roman" w:cs="Times New Roman"/>
          <w:sz w:val="24"/>
          <w:szCs w:val="24"/>
        </w:rPr>
        <w:t xml:space="preserve"> slastí chcú odvrátiť, démon ich zastraš</w:t>
      </w:r>
      <w:r w:rsidR="006A259E">
        <w:rPr>
          <w:rFonts w:ascii="Times New Roman" w:hAnsi="Times New Roman" w:cs="Times New Roman"/>
          <w:sz w:val="24"/>
          <w:szCs w:val="24"/>
        </w:rPr>
        <w:t>uje</w:t>
      </w:r>
      <w:r w:rsidR="007B1171">
        <w:rPr>
          <w:rFonts w:ascii="Times New Roman" w:hAnsi="Times New Roman" w:cs="Times New Roman"/>
          <w:sz w:val="24"/>
          <w:szCs w:val="24"/>
        </w:rPr>
        <w:t xml:space="preserve"> obyčajnými pavučinami. Teréziine vnútorné oči sa otvárajú a ľaká sa poznania svoj</w:t>
      </w:r>
      <w:r w:rsidR="006A259E">
        <w:rPr>
          <w:rFonts w:ascii="Times New Roman" w:hAnsi="Times New Roman" w:cs="Times New Roman"/>
          <w:sz w:val="24"/>
          <w:szCs w:val="24"/>
        </w:rPr>
        <w:t>ej</w:t>
      </w:r>
      <w:r w:rsidR="007B1171">
        <w:rPr>
          <w:rFonts w:ascii="Times New Roman" w:hAnsi="Times New Roman" w:cs="Times New Roman"/>
          <w:sz w:val="24"/>
          <w:szCs w:val="24"/>
        </w:rPr>
        <w:t xml:space="preserve"> vlastn</w:t>
      </w:r>
      <w:r w:rsidR="006A259E">
        <w:rPr>
          <w:rFonts w:ascii="Times New Roman" w:hAnsi="Times New Roman" w:cs="Times New Roman"/>
          <w:sz w:val="24"/>
          <w:szCs w:val="24"/>
        </w:rPr>
        <w:t>ej</w:t>
      </w:r>
      <w:r w:rsidR="007B1171">
        <w:rPr>
          <w:rFonts w:ascii="Times New Roman" w:hAnsi="Times New Roman" w:cs="Times New Roman"/>
          <w:sz w:val="24"/>
          <w:szCs w:val="24"/>
        </w:rPr>
        <w:t xml:space="preserve"> zaslepenos</w:t>
      </w:r>
      <w:r w:rsidR="006A259E">
        <w:rPr>
          <w:rFonts w:ascii="Times New Roman" w:hAnsi="Times New Roman" w:cs="Times New Roman"/>
          <w:sz w:val="24"/>
          <w:szCs w:val="24"/>
        </w:rPr>
        <w:t>ti</w:t>
      </w:r>
      <w:r w:rsidR="007B1171">
        <w:rPr>
          <w:rFonts w:ascii="Times New Roman" w:hAnsi="Times New Roman" w:cs="Times New Roman"/>
          <w:sz w:val="24"/>
          <w:szCs w:val="24"/>
        </w:rPr>
        <w:t xml:space="preserve"> a zlob</w:t>
      </w:r>
      <w:r w:rsidR="006A259E">
        <w:rPr>
          <w:rFonts w:ascii="Times New Roman" w:hAnsi="Times New Roman" w:cs="Times New Roman"/>
          <w:sz w:val="24"/>
          <w:szCs w:val="24"/>
        </w:rPr>
        <w:t>y</w:t>
      </w:r>
      <w:r w:rsidR="007B1171">
        <w:rPr>
          <w:rFonts w:ascii="Times New Roman" w:hAnsi="Times New Roman" w:cs="Times New Roman"/>
          <w:sz w:val="24"/>
          <w:szCs w:val="24"/>
        </w:rPr>
        <w:t>. Chcela by plakať a nariekať, len aby t</w:t>
      </w:r>
      <w:r w:rsidR="006A259E">
        <w:rPr>
          <w:rFonts w:ascii="Times New Roman" w:hAnsi="Times New Roman" w:cs="Times New Roman"/>
          <w:sz w:val="24"/>
          <w:szCs w:val="24"/>
        </w:rPr>
        <w:t>ým, čo sú</w:t>
      </w:r>
      <w:r w:rsidR="007B1171">
        <w:rPr>
          <w:rFonts w:ascii="Times New Roman" w:hAnsi="Times New Roman" w:cs="Times New Roman"/>
          <w:sz w:val="24"/>
          <w:szCs w:val="24"/>
        </w:rPr>
        <w:t xml:space="preserve"> zaslepen</w:t>
      </w:r>
      <w:r w:rsidR="006A259E">
        <w:rPr>
          <w:rFonts w:ascii="Times New Roman" w:hAnsi="Times New Roman" w:cs="Times New Roman"/>
          <w:sz w:val="24"/>
          <w:szCs w:val="24"/>
        </w:rPr>
        <w:t>í,</w:t>
      </w:r>
      <w:r w:rsidR="007B1171">
        <w:rPr>
          <w:rFonts w:ascii="Times New Roman" w:hAnsi="Times New Roman" w:cs="Times New Roman"/>
          <w:sz w:val="24"/>
          <w:szCs w:val="24"/>
        </w:rPr>
        <w:t xml:space="preserve"> </w:t>
      </w:r>
      <w:r w:rsidR="002067E7">
        <w:rPr>
          <w:rFonts w:ascii="Times New Roman" w:hAnsi="Times New Roman" w:cs="Times New Roman"/>
          <w:sz w:val="24"/>
          <w:szCs w:val="24"/>
        </w:rPr>
        <w:t xml:space="preserve">sa </w:t>
      </w:r>
      <w:r w:rsidR="007B1171">
        <w:rPr>
          <w:rFonts w:ascii="Times New Roman" w:hAnsi="Times New Roman" w:cs="Times New Roman"/>
          <w:sz w:val="24"/>
          <w:szCs w:val="24"/>
        </w:rPr>
        <w:t>mohli otvoriť oči</w:t>
      </w:r>
      <w:r w:rsidR="006A259E">
        <w:rPr>
          <w:rFonts w:ascii="Times New Roman" w:hAnsi="Times New Roman" w:cs="Times New Roman"/>
          <w:sz w:val="24"/>
          <w:szCs w:val="24"/>
        </w:rPr>
        <w:t xml:space="preserve"> a p</w:t>
      </w:r>
      <w:r w:rsidR="007B1171">
        <w:rPr>
          <w:rFonts w:ascii="Times New Roman" w:hAnsi="Times New Roman" w:cs="Times New Roman"/>
          <w:sz w:val="24"/>
          <w:szCs w:val="24"/>
        </w:rPr>
        <w:t xml:space="preserve">rosí Pána, aby </w:t>
      </w:r>
      <w:r w:rsidR="006A259E">
        <w:rPr>
          <w:rFonts w:ascii="Times New Roman" w:hAnsi="Times New Roman" w:cs="Times New Roman"/>
          <w:sz w:val="24"/>
          <w:szCs w:val="24"/>
        </w:rPr>
        <w:t>nedovolil diablom, aby ju samú znova oslepili.</w:t>
      </w:r>
    </w:p>
    <w:p w14:paraId="164069BF" w14:textId="40258F64" w:rsidR="0088616B" w:rsidRDefault="0088616B" w:rsidP="0088616B">
      <w:pPr>
        <w:spacing w:after="0"/>
        <w:jc w:val="both"/>
        <w:rPr>
          <w:rFonts w:ascii="Times New Roman" w:hAnsi="Times New Roman" w:cs="Times New Roman"/>
          <w:sz w:val="24"/>
          <w:szCs w:val="24"/>
        </w:rPr>
      </w:pPr>
    </w:p>
    <w:p w14:paraId="7BFAC258" w14:textId="41F0C2A3" w:rsidR="0088616B" w:rsidRPr="0088616B" w:rsidRDefault="0088616B" w:rsidP="0088616B">
      <w:pPr>
        <w:spacing w:after="0"/>
        <w:jc w:val="both"/>
        <w:rPr>
          <w:rFonts w:ascii="Times New Roman" w:hAnsi="Times New Roman" w:cs="Times New Roman"/>
          <w:b/>
          <w:sz w:val="24"/>
          <w:szCs w:val="24"/>
        </w:rPr>
      </w:pPr>
      <w:r>
        <w:rPr>
          <w:rFonts w:ascii="Times New Roman" w:hAnsi="Times New Roman" w:cs="Times New Roman"/>
          <w:b/>
          <w:sz w:val="24"/>
          <w:szCs w:val="24"/>
        </w:rPr>
        <w:t>Z</w:t>
      </w:r>
      <w:r w:rsidR="00574550">
        <w:rPr>
          <w:rFonts w:ascii="Times New Roman" w:hAnsi="Times New Roman" w:cs="Times New Roman"/>
          <w:b/>
          <w:sz w:val="24"/>
          <w:szCs w:val="24"/>
        </w:rPr>
        <w:t>amyslenie namiesto záveru</w:t>
      </w:r>
    </w:p>
    <w:p w14:paraId="0F4E9AAA" w14:textId="55901EDC" w:rsidR="0088616B" w:rsidRDefault="0088616B" w:rsidP="0088616B">
      <w:pPr>
        <w:spacing w:after="0"/>
        <w:jc w:val="both"/>
        <w:rPr>
          <w:rFonts w:ascii="Times New Roman" w:hAnsi="Times New Roman" w:cs="Times New Roman"/>
          <w:sz w:val="24"/>
          <w:szCs w:val="24"/>
        </w:rPr>
      </w:pPr>
    </w:p>
    <w:p w14:paraId="14FCB31E" w14:textId="2096216F" w:rsidR="0088616B" w:rsidRDefault="00D737F4" w:rsidP="00A43ED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V otázke </w:t>
      </w:r>
      <w:r w:rsidR="008A7366">
        <w:rPr>
          <w:rFonts w:ascii="Times New Roman" w:hAnsi="Times New Roman" w:cs="Times New Roman"/>
          <w:sz w:val="24"/>
          <w:szCs w:val="24"/>
        </w:rPr>
        <w:t xml:space="preserve">slobodného rozhodovania človeka hrešiť, </w:t>
      </w:r>
      <w:r>
        <w:rPr>
          <w:rFonts w:ascii="Times New Roman" w:hAnsi="Times New Roman" w:cs="Times New Roman"/>
          <w:sz w:val="24"/>
          <w:szCs w:val="24"/>
        </w:rPr>
        <w:t>Terézi</w:t>
      </w:r>
      <w:r w:rsidR="008A7366">
        <w:rPr>
          <w:rFonts w:ascii="Times New Roman" w:hAnsi="Times New Roman" w:cs="Times New Roman"/>
          <w:sz w:val="24"/>
          <w:szCs w:val="24"/>
        </w:rPr>
        <w:t>ou čítaný</w:t>
      </w:r>
      <w:r>
        <w:rPr>
          <w:rFonts w:ascii="Times New Roman" w:hAnsi="Times New Roman" w:cs="Times New Roman"/>
          <w:sz w:val="24"/>
          <w:szCs w:val="24"/>
        </w:rPr>
        <w:t xml:space="preserve"> súčasník Louis z Granady OP </w:t>
      </w:r>
      <w:r w:rsidR="008A7366">
        <w:rPr>
          <w:rFonts w:ascii="Times New Roman" w:hAnsi="Times New Roman" w:cs="Times New Roman"/>
          <w:sz w:val="24"/>
          <w:szCs w:val="24"/>
        </w:rPr>
        <w:t xml:space="preserve">sa </w:t>
      </w:r>
      <w:r>
        <w:rPr>
          <w:rFonts w:ascii="Times New Roman" w:hAnsi="Times New Roman" w:cs="Times New Roman"/>
          <w:sz w:val="24"/>
          <w:szCs w:val="24"/>
        </w:rPr>
        <w:t>vyjadril takto: „Ľudia konajú slobodne, keď hrešia, lebo nikto nie je nútený robiť zlo. Keď však padli, nemôžu vstať bez Božej pomoci. Boh nikomu nemusí pomáhať. Je to jeho dar, keď vracia hriešnikovi svoju milosť. Keď mu dovolí, aby ostal vo svojom úbohom stave, ba padol ešte nižšie, tým len vykonáva svoju spravodlivosť“</w:t>
      </w:r>
      <w:r>
        <w:rPr>
          <w:rStyle w:val="Odkaznapoznmkupodiarou"/>
          <w:rFonts w:ascii="Times New Roman" w:hAnsi="Times New Roman" w:cs="Times New Roman"/>
          <w:sz w:val="24"/>
          <w:szCs w:val="24"/>
        </w:rPr>
        <w:footnoteReference w:id="3"/>
      </w:r>
      <w:r>
        <w:rPr>
          <w:rFonts w:ascii="Times New Roman" w:hAnsi="Times New Roman" w:cs="Times New Roman"/>
          <w:sz w:val="24"/>
          <w:szCs w:val="24"/>
        </w:rPr>
        <w:t>.</w:t>
      </w:r>
      <w:r w:rsidR="008A7366">
        <w:rPr>
          <w:rFonts w:ascii="Times New Roman" w:hAnsi="Times New Roman" w:cs="Times New Roman"/>
          <w:sz w:val="24"/>
          <w:szCs w:val="24"/>
        </w:rPr>
        <w:t xml:space="preserve"> A pokračuje slovami, nad ktorými sa hodno zamyslieť, lebo to platí aj pre nás dnes: „Keď teda vidíme toľko neprávosti, nemáme dôvod myslieť si, že Božia spravodlivosť dovoľuje človeku, aby bol taký slepý a zatvrdený? Hovorím „</w:t>
      </w:r>
      <w:r w:rsidR="008A7366">
        <w:rPr>
          <w:rFonts w:ascii="Times New Roman" w:hAnsi="Times New Roman" w:cs="Times New Roman"/>
          <w:i/>
          <w:sz w:val="24"/>
          <w:szCs w:val="24"/>
        </w:rPr>
        <w:t>dovoľuje,</w:t>
      </w:r>
      <w:r w:rsidR="008A7366">
        <w:rPr>
          <w:rFonts w:ascii="Times New Roman" w:hAnsi="Times New Roman" w:cs="Times New Roman"/>
          <w:sz w:val="24"/>
          <w:szCs w:val="24"/>
        </w:rPr>
        <w:t>“ lebo človek je príčinou svojho nešťastia. Boh ho pobáda len k tomu, čo je dobré.“</w:t>
      </w:r>
      <w:r w:rsidR="008A7366">
        <w:rPr>
          <w:rStyle w:val="Odkaznapoznmkupodiarou"/>
          <w:rFonts w:ascii="Times New Roman" w:hAnsi="Times New Roman" w:cs="Times New Roman"/>
          <w:sz w:val="24"/>
          <w:szCs w:val="24"/>
        </w:rPr>
        <w:footnoteReference w:id="4"/>
      </w:r>
      <w:r w:rsidR="008A7366">
        <w:rPr>
          <w:rFonts w:ascii="Times New Roman" w:hAnsi="Times New Roman" w:cs="Times New Roman"/>
          <w:sz w:val="24"/>
          <w:szCs w:val="24"/>
        </w:rPr>
        <w:t xml:space="preserve"> Páter Louis vystríha nielen svojich súčasníkov. „Ak teda vidíte v sebe nejaké znamenie tohto Božieho hnevu, obávajte sa. Pripomeňte si, že nepotrebujete žiadnu pomoc</w:t>
      </w:r>
      <w:r w:rsidR="00574550">
        <w:rPr>
          <w:rFonts w:ascii="Times New Roman" w:hAnsi="Times New Roman" w:cs="Times New Roman"/>
          <w:sz w:val="24"/>
          <w:szCs w:val="24"/>
        </w:rPr>
        <w:t xml:space="preserve">, ale len svoje vášne a diablove pokušenia, aby ste šli po širokej ceste k záhube. Zastavte </w:t>
      </w:r>
      <w:r w:rsidR="00574550">
        <w:rPr>
          <w:rFonts w:ascii="Times New Roman" w:hAnsi="Times New Roman" w:cs="Times New Roman"/>
          <w:sz w:val="24"/>
          <w:szCs w:val="24"/>
        </w:rPr>
        <w:lastRenderedPageBreak/>
        <w:t>sa, kým máte čas. Proste Božie milosrdenstvo, aby vám pomohlo vrátiť sa a nájsť tú úzku cestu, ktorá vedie do večného života.“</w:t>
      </w:r>
      <w:r w:rsidR="00574550">
        <w:rPr>
          <w:rStyle w:val="Odkaznapoznmkupodiarou"/>
          <w:rFonts w:ascii="Times New Roman" w:hAnsi="Times New Roman" w:cs="Times New Roman"/>
          <w:sz w:val="24"/>
          <w:szCs w:val="24"/>
        </w:rPr>
        <w:footnoteReference w:id="5"/>
      </w:r>
    </w:p>
    <w:p w14:paraId="3A8D5D24" w14:textId="6E662341" w:rsidR="00574550" w:rsidRPr="008A7366" w:rsidRDefault="00574550" w:rsidP="00A43ED2">
      <w:pPr>
        <w:spacing w:after="0"/>
        <w:ind w:firstLine="708"/>
        <w:jc w:val="both"/>
        <w:rPr>
          <w:rFonts w:ascii="Times New Roman" w:hAnsi="Times New Roman" w:cs="Times New Roman"/>
          <w:sz w:val="24"/>
          <w:szCs w:val="24"/>
        </w:rPr>
      </w:pPr>
      <w:r>
        <w:rPr>
          <w:rFonts w:ascii="Times New Roman" w:hAnsi="Times New Roman" w:cs="Times New Roman"/>
          <w:sz w:val="24"/>
          <w:szCs w:val="24"/>
        </w:rPr>
        <w:t>Čo máme teda robiť, aby sme sa oslobodili od lákadiel sveta? Neznie to príliš tmárstvom stredovekého myslenia? Ale len raz žijeme a je jedno, či v stredoveku alebo postmoderne. Naozaj len raz? Pred pár dňami mi zavolala istá dobrá známa, s ktorou som už vyše polroka nebola v kontakte. Medzi rečou mi prezradila, ako veľmi je presvedčená o reinkarnácii. Ak niekto verí, že ešte raz, že veľakrát dostane šancu žiť svoj život, tak naozaj nemá prečo sa tak veľmi usilovať o svoju spásu. Je to naozaj diabolský podvod na oklamanie duší</w:t>
      </w:r>
      <w:r w:rsidR="002841AE">
        <w:rPr>
          <w:rFonts w:ascii="Times New Roman" w:hAnsi="Times New Roman" w:cs="Times New Roman"/>
          <w:sz w:val="24"/>
          <w:szCs w:val="24"/>
        </w:rPr>
        <w:t xml:space="preserve"> a na ich zavádzanie. Áno, človek je príčinou svojho nešťastia. Príčinou svojho šťastia môže byť len s pomocou Božou.</w:t>
      </w:r>
    </w:p>
    <w:p w14:paraId="751F51D5" w14:textId="4D93421A" w:rsidR="00BE3849" w:rsidRDefault="00BE3849" w:rsidP="00BE3849">
      <w:pPr>
        <w:spacing w:after="0"/>
        <w:jc w:val="both"/>
        <w:rPr>
          <w:rFonts w:ascii="Times New Roman" w:hAnsi="Times New Roman" w:cs="Times New Roman"/>
          <w:sz w:val="24"/>
          <w:szCs w:val="24"/>
        </w:rPr>
      </w:pPr>
    </w:p>
    <w:p w14:paraId="255BC4AD" w14:textId="5DFCBEA1" w:rsidR="00BE3849" w:rsidRDefault="00BE3849" w:rsidP="00BE3849">
      <w:pPr>
        <w:spacing w:after="0"/>
        <w:jc w:val="both"/>
        <w:rPr>
          <w:rFonts w:ascii="Times New Roman" w:hAnsi="Times New Roman" w:cs="Times New Roman"/>
          <w:b/>
          <w:sz w:val="24"/>
          <w:szCs w:val="24"/>
        </w:rPr>
      </w:pPr>
      <w:r>
        <w:rPr>
          <w:rFonts w:ascii="Times New Roman" w:hAnsi="Times New Roman" w:cs="Times New Roman"/>
          <w:b/>
          <w:sz w:val="24"/>
          <w:szCs w:val="24"/>
        </w:rPr>
        <w:t>Použitá literatúra</w:t>
      </w:r>
    </w:p>
    <w:p w14:paraId="442A18FB" w14:textId="1E0D1DA4" w:rsidR="00BE3849" w:rsidRDefault="00BE3849" w:rsidP="00BE3849">
      <w:pPr>
        <w:spacing w:after="0"/>
        <w:jc w:val="both"/>
        <w:rPr>
          <w:rFonts w:ascii="Times New Roman" w:hAnsi="Times New Roman" w:cs="Times New Roman"/>
          <w:b/>
          <w:sz w:val="24"/>
          <w:szCs w:val="24"/>
        </w:rPr>
      </w:pPr>
    </w:p>
    <w:p w14:paraId="209EEB73" w14:textId="044A6FE0" w:rsidR="00D737F4" w:rsidRPr="00A43ED2" w:rsidRDefault="00D737F4" w:rsidP="004952A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LOUIS Z GRANADY, </w:t>
      </w:r>
      <w:r>
        <w:rPr>
          <w:rFonts w:ascii="Times New Roman" w:hAnsi="Times New Roman" w:cs="Times New Roman"/>
          <w:i/>
          <w:sz w:val="24"/>
          <w:szCs w:val="24"/>
        </w:rPr>
        <w:t>Hriešnikov sprievodca</w:t>
      </w:r>
      <w:r w:rsidR="00A43ED2">
        <w:rPr>
          <w:rFonts w:ascii="Times New Roman" w:hAnsi="Times New Roman" w:cs="Times New Roman"/>
          <w:i/>
          <w:sz w:val="24"/>
          <w:szCs w:val="24"/>
        </w:rPr>
        <w:t>.</w:t>
      </w:r>
      <w:r w:rsidR="00A43ED2">
        <w:rPr>
          <w:rFonts w:ascii="Times New Roman" w:hAnsi="Times New Roman" w:cs="Times New Roman"/>
          <w:sz w:val="24"/>
          <w:szCs w:val="24"/>
        </w:rPr>
        <w:t xml:space="preserve"> Bratislava: Olivovník, </w:t>
      </w:r>
      <w:proofErr w:type="spellStart"/>
      <w:r w:rsidR="00A43ED2">
        <w:rPr>
          <w:rFonts w:ascii="Times New Roman" w:hAnsi="Times New Roman" w:cs="Times New Roman"/>
          <w:sz w:val="24"/>
          <w:szCs w:val="24"/>
        </w:rPr>
        <w:t>Jacobs</w:t>
      </w:r>
      <w:proofErr w:type="spellEnd"/>
      <w:r w:rsidR="00A43ED2">
        <w:rPr>
          <w:rFonts w:ascii="Times New Roman" w:hAnsi="Times New Roman" w:cs="Times New Roman"/>
          <w:sz w:val="24"/>
          <w:szCs w:val="24"/>
        </w:rPr>
        <w:t xml:space="preserve"> </w:t>
      </w:r>
      <w:proofErr w:type="spellStart"/>
      <w:r w:rsidR="00A43ED2">
        <w:rPr>
          <w:rFonts w:ascii="Times New Roman" w:hAnsi="Times New Roman" w:cs="Times New Roman"/>
          <w:sz w:val="24"/>
          <w:szCs w:val="24"/>
        </w:rPr>
        <w:t>Light</w:t>
      </w:r>
      <w:proofErr w:type="spellEnd"/>
      <w:r w:rsidR="00A43ED2">
        <w:rPr>
          <w:rFonts w:ascii="Times New Roman" w:hAnsi="Times New Roman" w:cs="Times New Roman"/>
          <w:sz w:val="24"/>
          <w:szCs w:val="24"/>
        </w:rPr>
        <w:t xml:space="preserve"> </w:t>
      </w:r>
      <w:proofErr w:type="spellStart"/>
      <w:r w:rsidR="00A43ED2">
        <w:rPr>
          <w:rFonts w:ascii="Times New Roman" w:hAnsi="Times New Roman" w:cs="Times New Roman"/>
          <w:sz w:val="24"/>
          <w:szCs w:val="24"/>
        </w:rPr>
        <w:t>Communication</w:t>
      </w:r>
      <w:proofErr w:type="spellEnd"/>
      <w:r w:rsidR="00A43ED2">
        <w:rPr>
          <w:rFonts w:ascii="Times New Roman" w:hAnsi="Times New Roman" w:cs="Times New Roman"/>
          <w:sz w:val="24"/>
          <w:szCs w:val="24"/>
        </w:rPr>
        <w:t>, 2011, 472 s. ISBN 978-80-89386-12-3.</w:t>
      </w:r>
    </w:p>
    <w:p w14:paraId="7836E8DA" w14:textId="73E12D97" w:rsidR="00BE3849" w:rsidRDefault="00BE3849" w:rsidP="004952A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SANTA TERESA DE JESUS, </w:t>
      </w:r>
      <w:proofErr w:type="spellStart"/>
      <w:r>
        <w:rPr>
          <w:rFonts w:ascii="Times New Roman" w:hAnsi="Times New Roman" w:cs="Times New Roman"/>
          <w:i/>
          <w:sz w:val="24"/>
          <w:szCs w:val="24"/>
        </w:rPr>
        <w:t>Libro</w:t>
      </w:r>
      <w:proofErr w:type="spellEnd"/>
      <w:r>
        <w:rPr>
          <w:rFonts w:ascii="Times New Roman" w:hAnsi="Times New Roman" w:cs="Times New Roman"/>
          <w:i/>
          <w:sz w:val="24"/>
          <w:szCs w:val="24"/>
        </w:rPr>
        <w:t xml:space="preserve"> de la Vida. </w:t>
      </w:r>
      <w:proofErr w:type="spellStart"/>
      <w:r>
        <w:rPr>
          <w:rFonts w:ascii="Times New Roman" w:hAnsi="Times New Roman" w:cs="Times New Roman"/>
          <w:sz w:val="24"/>
          <w:szCs w:val="24"/>
        </w:rPr>
        <w:t>Edición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preparada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Tomás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Alvarez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Burgos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Editorial</w:t>
      </w:r>
      <w:proofErr w:type="spellEnd"/>
      <w:r>
        <w:rPr>
          <w:rFonts w:ascii="Times New Roman" w:hAnsi="Times New Roman" w:cs="Times New Roman"/>
          <w:sz w:val="24"/>
          <w:szCs w:val="24"/>
        </w:rPr>
        <w:t xml:space="preserve"> Monte </w:t>
      </w:r>
      <w:proofErr w:type="spellStart"/>
      <w:r>
        <w:rPr>
          <w:rFonts w:ascii="Times New Roman" w:hAnsi="Times New Roman" w:cs="Times New Roman"/>
          <w:sz w:val="24"/>
          <w:szCs w:val="24"/>
        </w:rPr>
        <w:t>Carmelo</w:t>
      </w:r>
      <w:proofErr w:type="spellEnd"/>
      <w:r>
        <w:rPr>
          <w:rFonts w:ascii="Times New Roman" w:hAnsi="Times New Roman" w:cs="Times New Roman"/>
          <w:sz w:val="24"/>
          <w:szCs w:val="24"/>
        </w:rPr>
        <w:t>, 1991</w:t>
      </w:r>
      <w:r>
        <w:rPr>
          <w:rFonts w:ascii="Times New Roman" w:hAnsi="Times New Roman" w:cs="Times New Roman"/>
          <w:sz w:val="24"/>
          <w:szCs w:val="24"/>
          <w:vertAlign w:val="superscript"/>
        </w:rPr>
        <w:t>3</w:t>
      </w:r>
      <w:r w:rsidR="004952A9">
        <w:rPr>
          <w:rFonts w:ascii="Times New Roman" w:hAnsi="Times New Roman" w:cs="Times New Roman"/>
          <w:sz w:val="24"/>
          <w:szCs w:val="24"/>
        </w:rPr>
        <w:t>, 563 s. ISBN 84-7239-112-4.</w:t>
      </w:r>
    </w:p>
    <w:p w14:paraId="1CE2C950" w14:textId="5EBEE8E9" w:rsidR="005C5C06" w:rsidRPr="004952A9" w:rsidRDefault="005C5C06" w:rsidP="004952A9">
      <w:pPr>
        <w:spacing w:after="0"/>
        <w:ind w:firstLine="708"/>
        <w:jc w:val="both"/>
        <w:rPr>
          <w:rFonts w:ascii="Times New Roman" w:hAnsi="Times New Roman" w:cs="Times New Roman"/>
          <w:sz w:val="24"/>
          <w:szCs w:val="24"/>
        </w:rPr>
      </w:pPr>
      <w:r>
        <w:rPr>
          <w:rFonts w:ascii="Times New Roman" w:hAnsi="Times New Roman" w:cs="Times New Roman"/>
          <w:sz w:val="24"/>
          <w:szCs w:val="24"/>
        </w:rPr>
        <w:t>SVÄTÉ PÍSMO STARÉHO I NOVÉHO ZÁKONA, Rím: Slovenský ústav svätého Cyrila a Metoda, 1995. 2623 s. ISBN bez.</w:t>
      </w:r>
    </w:p>
    <w:p w14:paraId="4C7537DC" w14:textId="5E5D5E6A" w:rsidR="00727196" w:rsidRDefault="00727196" w:rsidP="00CB6B1B">
      <w:pPr>
        <w:rPr>
          <w:rFonts w:ascii="Times New Roman" w:hAnsi="Times New Roman" w:cs="Times New Roman"/>
          <w:b/>
          <w:sz w:val="24"/>
          <w:szCs w:val="24"/>
        </w:rPr>
      </w:pPr>
    </w:p>
    <w:tbl>
      <w:tblPr>
        <w:tblW w:w="9150" w:type="dxa"/>
        <w:tblInd w:w="70" w:type="dxa"/>
        <w:tblLayout w:type="fixed"/>
        <w:tblCellMar>
          <w:left w:w="70" w:type="dxa"/>
          <w:right w:w="70" w:type="dxa"/>
        </w:tblCellMar>
        <w:tblLook w:val="04A0" w:firstRow="1" w:lastRow="0" w:firstColumn="1" w:lastColumn="0" w:noHBand="0" w:noVBand="1"/>
      </w:tblPr>
      <w:tblGrid>
        <w:gridCol w:w="2722"/>
        <w:gridCol w:w="6428"/>
      </w:tblGrid>
      <w:tr w:rsidR="00CB6B1B" w14:paraId="0C58E1D0" w14:textId="77777777" w:rsidTr="00CB6B1B">
        <w:trPr>
          <w:trHeight w:val="397"/>
        </w:trPr>
        <w:tc>
          <w:tcPr>
            <w:tcW w:w="9152" w:type="dxa"/>
            <w:gridSpan w:val="2"/>
            <w:tcBorders>
              <w:top w:val="single" w:sz="4" w:space="0" w:color="000000"/>
              <w:left w:val="single" w:sz="4" w:space="0" w:color="000000"/>
              <w:bottom w:val="single" w:sz="4" w:space="0" w:color="000000"/>
              <w:right w:val="single" w:sz="4" w:space="0" w:color="000000"/>
            </w:tcBorders>
            <w:vAlign w:val="center"/>
            <w:hideMark/>
          </w:tcPr>
          <w:p w14:paraId="1E67BA0A" w14:textId="77777777" w:rsidR="00CB6B1B" w:rsidRDefault="00CB6B1B">
            <w:pPr>
              <w:rPr>
                <w:b/>
              </w:rPr>
            </w:pPr>
            <w:r>
              <w:rPr>
                <w:b/>
              </w:rPr>
              <w:t>Jazyk vydania: slovenský</w:t>
            </w:r>
          </w:p>
        </w:tc>
      </w:tr>
      <w:tr w:rsidR="00CB6B1B" w14:paraId="2A549072" w14:textId="77777777" w:rsidTr="00CB6B1B">
        <w:trPr>
          <w:trHeight w:val="525"/>
        </w:trPr>
        <w:tc>
          <w:tcPr>
            <w:tcW w:w="9152" w:type="dxa"/>
            <w:gridSpan w:val="2"/>
            <w:tcBorders>
              <w:top w:val="single" w:sz="4" w:space="0" w:color="000000"/>
              <w:left w:val="single" w:sz="4" w:space="0" w:color="000000"/>
              <w:bottom w:val="single" w:sz="4" w:space="0" w:color="000000"/>
              <w:right w:val="single" w:sz="4" w:space="0" w:color="000000"/>
            </w:tcBorders>
            <w:vAlign w:val="center"/>
            <w:hideMark/>
          </w:tcPr>
          <w:p w14:paraId="48DB90F3" w14:textId="518A05AA" w:rsidR="00CB6B1B" w:rsidRDefault="00CB6B1B">
            <w:pPr>
              <w:jc w:val="center"/>
              <w:rPr>
                <w:b/>
              </w:rPr>
            </w:pPr>
            <w:r>
              <w:rPr>
                <w:b/>
              </w:rPr>
              <w:t>PRIDELENIE ISBN</w:t>
            </w:r>
          </w:p>
        </w:tc>
      </w:tr>
      <w:tr w:rsidR="00CB6B1B" w14:paraId="54F0141C" w14:textId="77777777" w:rsidTr="00CB6B1B">
        <w:trPr>
          <w:trHeight w:val="510"/>
        </w:trPr>
        <w:tc>
          <w:tcPr>
            <w:tcW w:w="2723" w:type="dxa"/>
            <w:tcBorders>
              <w:top w:val="single" w:sz="4" w:space="0" w:color="000000"/>
              <w:left w:val="single" w:sz="4" w:space="0" w:color="000000"/>
              <w:bottom w:val="single" w:sz="4" w:space="0" w:color="000000"/>
              <w:right w:val="nil"/>
            </w:tcBorders>
            <w:vAlign w:val="center"/>
            <w:hideMark/>
          </w:tcPr>
          <w:p w14:paraId="09363AE9" w14:textId="77777777" w:rsidR="00CB6B1B" w:rsidRDefault="00CB6B1B">
            <w:pPr>
              <w:snapToGrid w:val="0"/>
              <w:rPr>
                <w:b/>
                <w:sz w:val="36"/>
                <w:szCs w:val="36"/>
                <w:vertAlign w:val="superscript"/>
              </w:rPr>
            </w:pPr>
            <w:r>
              <w:rPr>
                <w:b/>
                <w:sz w:val="36"/>
                <w:szCs w:val="36"/>
                <w:vertAlign w:val="superscript"/>
              </w:rPr>
              <w:t>Pridelené ISBN</w:t>
            </w:r>
          </w:p>
        </w:tc>
        <w:tc>
          <w:tcPr>
            <w:tcW w:w="6429" w:type="dxa"/>
            <w:tcBorders>
              <w:top w:val="single" w:sz="4" w:space="0" w:color="000000"/>
              <w:left w:val="single" w:sz="4" w:space="0" w:color="000000"/>
              <w:bottom w:val="single" w:sz="4" w:space="0" w:color="000000"/>
              <w:right w:val="single" w:sz="4" w:space="0" w:color="000000"/>
            </w:tcBorders>
            <w:vAlign w:val="center"/>
          </w:tcPr>
          <w:p w14:paraId="18AA3641" w14:textId="4D40B360" w:rsidR="00CB6B1B" w:rsidRPr="002A36E0" w:rsidRDefault="00CB6B1B">
            <w:pPr>
              <w:rPr>
                <w:rFonts w:ascii="Calibri" w:hAnsi="Calibri"/>
                <w:color w:val="000000"/>
                <w:sz w:val="28"/>
                <w:szCs w:val="28"/>
                <w:lang w:eastAsia="sk-SK"/>
              </w:rPr>
            </w:pPr>
            <w:r>
              <w:rPr>
                <w:rFonts w:ascii="Calibri" w:hAnsi="Calibri"/>
                <w:color w:val="000000"/>
                <w:sz w:val="28"/>
                <w:szCs w:val="28"/>
              </w:rPr>
              <w:t>978-80-568-0101-7</w:t>
            </w:r>
          </w:p>
        </w:tc>
      </w:tr>
      <w:tr w:rsidR="00CB6B1B" w14:paraId="112B9F46" w14:textId="77777777" w:rsidTr="00CB6B1B">
        <w:trPr>
          <w:trHeight w:val="510"/>
        </w:trPr>
        <w:tc>
          <w:tcPr>
            <w:tcW w:w="2723" w:type="dxa"/>
            <w:tcBorders>
              <w:top w:val="single" w:sz="4" w:space="0" w:color="000000"/>
              <w:left w:val="single" w:sz="4" w:space="0" w:color="000000"/>
              <w:bottom w:val="single" w:sz="4" w:space="0" w:color="000000"/>
              <w:right w:val="nil"/>
            </w:tcBorders>
            <w:vAlign w:val="center"/>
            <w:hideMark/>
          </w:tcPr>
          <w:p w14:paraId="194059DE" w14:textId="77777777" w:rsidR="00CB6B1B" w:rsidRDefault="00CB6B1B">
            <w:pPr>
              <w:snapToGrid w:val="0"/>
              <w:rPr>
                <w:b/>
                <w:sz w:val="36"/>
                <w:szCs w:val="36"/>
                <w:vertAlign w:val="superscript"/>
              </w:rPr>
            </w:pPr>
            <w:r>
              <w:rPr>
                <w:b/>
                <w:sz w:val="36"/>
                <w:szCs w:val="36"/>
                <w:vertAlign w:val="superscript"/>
              </w:rPr>
              <w:t>Čiarový KÓD EAN</w:t>
            </w:r>
          </w:p>
        </w:tc>
        <w:tc>
          <w:tcPr>
            <w:tcW w:w="6429" w:type="dxa"/>
            <w:tcBorders>
              <w:top w:val="single" w:sz="4" w:space="0" w:color="000000"/>
              <w:left w:val="single" w:sz="4" w:space="0" w:color="000000"/>
              <w:bottom w:val="single" w:sz="4" w:space="0" w:color="000000"/>
              <w:right w:val="single" w:sz="4" w:space="0" w:color="000000"/>
            </w:tcBorders>
            <w:vAlign w:val="center"/>
          </w:tcPr>
          <w:p w14:paraId="54C453CB" w14:textId="77777777" w:rsidR="00CB6B1B" w:rsidRDefault="00CB6B1B">
            <w:pPr>
              <w:rPr>
                <w:rFonts w:ascii="Calibri" w:hAnsi="Calibri"/>
                <w:color w:val="000000"/>
                <w:sz w:val="28"/>
                <w:szCs w:val="28"/>
                <w:lang w:eastAsia="sk-SK"/>
              </w:rPr>
            </w:pPr>
          </w:p>
          <w:p w14:paraId="52408B44" w14:textId="462E37BA" w:rsidR="00CB6B1B" w:rsidRPr="002A36E0" w:rsidRDefault="00CB6B1B" w:rsidP="002A36E0">
            <w:pPr>
              <w:rPr>
                <w:rFonts w:ascii="Calibri" w:hAnsi="Calibri"/>
                <w:color w:val="000000"/>
                <w:sz w:val="28"/>
                <w:szCs w:val="28"/>
                <w:lang w:eastAsia="sk-SK"/>
              </w:rPr>
            </w:pPr>
            <w:r>
              <w:rPr>
                <w:rFonts w:ascii="Calibri" w:hAnsi="Calibri"/>
                <w:color w:val="000000"/>
                <w:sz w:val="28"/>
                <w:szCs w:val="28"/>
              </w:rPr>
              <w:t>9788056801017</w:t>
            </w:r>
          </w:p>
        </w:tc>
      </w:tr>
    </w:tbl>
    <w:p w14:paraId="3EFBF42E" w14:textId="761CA9D7" w:rsidR="00CB6B1B" w:rsidRDefault="00CB6B1B" w:rsidP="00CB6B1B">
      <w:pPr>
        <w:rPr>
          <w:rFonts w:ascii="Times New Roman" w:hAnsi="Times New Roman" w:cs="Times New Roman"/>
          <w:b/>
          <w:sz w:val="24"/>
          <w:szCs w:val="24"/>
        </w:rPr>
      </w:pPr>
    </w:p>
    <w:p w14:paraId="2E1E65CF" w14:textId="77777777" w:rsidR="002A36E0" w:rsidRDefault="002A36E0" w:rsidP="002A36E0">
      <w:pPr>
        <w:spacing w:after="0" w:line="23" w:lineRule="atLeast"/>
        <w:jc w:val="both"/>
        <w:rPr>
          <w:rFonts w:ascii="Times New Roman" w:hAnsi="Times New Roman" w:cs="Times New Roman"/>
          <w:b/>
          <w:sz w:val="24"/>
          <w:szCs w:val="24"/>
        </w:rPr>
      </w:pPr>
      <w:r w:rsidRPr="00C24DD5">
        <w:rPr>
          <w:rFonts w:ascii="Times New Roman" w:hAnsi="Times New Roman" w:cs="Times New Roman"/>
          <w:b/>
          <w:sz w:val="24"/>
          <w:szCs w:val="24"/>
        </w:rPr>
        <w:t>A</w:t>
      </w:r>
      <w:r>
        <w:rPr>
          <w:rFonts w:ascii="Times New Roman" w:hAnsi="Times New Roman" w:cs="Times New Roman"/>
          <w:b/>
          <w:sz w:val="24"/>
          <w:szCs w:val="24"/>
        </w:rPr>
        <w:t>utor</w:t>
      </w:r>
    </w:p>
    <w:p w14:paraId="5F347CEE" w14:textId="77777777" w:rsidR="002A36E0" w:rsidRDefault="002A36E0" w:rsidP="002A36E0">
      <w:pPr>
        <w:spacing w:after="0" w:line="23" w:lineRule="atLeast"/>
        <w:jc w:val="both"/>
        <w:rPr>
          <w:rFonts w:ascii="Times New Roman" w:hAnsi="Times New Roman" w:cs="Times New Roman"/>
          <w:b/>
          <w:sz w:val="24"/>
          <w:szCs w:val="24"/>
        </w:rPr>
      </w:pPr>
    </w:p>
    <w:p w14:paraId="7BA9A248" w14:textId="77777777" w:rsidR="002A36E0" w:rsidRDefault="002A36E0" w:rsidP="002A36E0">
      <w:pPr>
        <w:spacing w:after="0" w:line="23" w:lineRule="atLeast"/>
        <w:jc w:val="both"/>
        <w:rPr>
          <w:rFonts w:ascii="Times New Roman" w:hAnsi="Times New Roman" w:cs="Times New Roman"/>
          <w:b/>
          <w:sz w:val="24"/>
          <w:szCs w:val="24"/>
        </w:rPr>
      </w:pPr>
      <w:r>
        <w:rPr>
          <w:rFonts w:ascii="Times New Roman" w:hAnsi="Times New Roman" w:cs="Times New Roman"/>
          <w:b/>
          <w:sz w:val="24"/>
          <w:szCs w:val="24"/>
        </w:rPr>
        <w:t xml:space="preserve">Doc. Dr. </w:t>
      </w:r>
      <w:proofErr w:type="spellStart"/>
      <w:r>
        <w:rPr>
          <w:rFonts w:ascii="Times New Roman" w:hAnsi="Times New Roman" w:cs="Times New Roman"/>
          <w:b/>
          <w:sz w:val="24"/>
          <w:szCs w:val="24"/>
        </w:rPr>
        <w:t>theol</w:t>
      </w:r>
      <w:proofErr w:type="spellEnd"/>
      <w:r>
        <w:rPr>
          <w:rFonts w:ascii="Times New Roman" w:hAnsi="Times New Roman" w:cs="Times New Roman"/>
          <w:b/>
          <w:sz w:val="24"/>
          <w:szCs w:val="24"/>
        </w:rPr>
        <w:t xml:space="preserve">. Alžbeta </w:t>
      </w:r>
      <w:proofErr w:type="spellStart"/>
      <w:r>
        <w:rPr>
          <w:rFonts w:ascii="Times New Roman" w:hAnsi="Times New Roman" w:cs="Times New Roman"/>
          <w:b/>
          <w:sz w:val="24"/>
          <w:szCs w:val="24"/>
        </w:rPr>
        <w:t>Dufferová</w:t>
      </w:r>
      <w:proofErr w:type="spellEnd"/>
      <w:r>
        <w:rPr>
          <w:rFonts w:ascii="Times New Roman" w:hAnsi="Times New Roman" w:cs="Times New Roman"/>
          <w:b/>
          <w:sz w:val="24"/>
          <w:szCs w:val="24"/>
        </w:rPr>
        <w:t>, PhD.</w:t>
      </w:r>
    </w:p>
    <w:p w14:paraId="35C38C9B" w14:textId="77777777" w:rsidR="002A36E0" w:rsidRDefault="002A36E0" w:rsidP="002A36E0">
      <w:pPr>
        <w:spacing w:after="0" w:line="23" w:lineRule="atLeast"/>
        <w:jc w:val="both"/>
        <w:rPr>
          <w:rFonts w:ascii="Times New Roman" w:hAnsi="Times New Roman" w:cs="Times New Roman"/>
          <w:b/>
          <w:sz w:val="24"/>
          <w:szCs w:val="24"/>
        </w:rPr>
      </w:pPr>
      <w:r>
        <w:rPr>
          <w:rFonts w:ascii="Times New Roman" w:hAnsi="Times New Roman" w:cs="Times New Roman"/>
          <w:b/>
          <w:sz w:val="24"/>
          <w:szCs w:val="24"/>
        </w:rPr>
        <w:t>Katedra etiky a morálnej filozofie</w:t>
      </w:r>
    </w:p>
    <w:p w14:paraId="29F5F83E" w14:textId="77777777" w:rsidR="002A36E0" w:rsidRDefault="002A36E0" w:rsidP="002A36E0">
      <w:pPr>
        <w:spacing w:after="0" w:line="23" w:lineRule="atLeast"/>
        <w:jc w:val="both"/>
        <w:rPr>
          <w:rFonts w:ascii="Times New Roman" w:hAnsi="Times New Roman" w:cs="Times New Roman"/>
          <w:b/>
          <w:sz w:val="24"/>
          <w:szCs w:val="24"/>
        </w:rPr>
      </w:pPr>
      <w:r>
        <w:rPr>
          <w:rFonts w:ascii="Times New Roman" w:hAnsi="Times New Roman" w:cs="Times New Roman"/>
          <w:b/>
          <w:sz w:val="24"/>
          <w:szCs w:val="24"/>
        </w:rPr>
        <w:t xml:space="preserve">Filozofická fakulta </w:t>
      </w:r>
    </w:p>
    <w:p w14:paraId="5C412582" w14:textId="77777777" w:rsidR="002A36E0" w:rsidRDefault="002A36E0" w:rsidP="002A36E0">
      <w:pPr>
        <w:spacing w:after="0" w:line="23" w:lineRule="atLeast"/>
        <w:jc w:val="both"/>
        <w:rPr>
          <w:rFonts w:ascii="Times New Roman" w:hAnsi="Times New Roman" w:cs="Times New Roman"/>
          <w:b/>
          <w:sz w:val="24"/>
          <w:szCs w:val="24"/>
        </w:rPr>
      </w:pPr>
      <w:r>
        <w:rPr>
          <w:rFonts w:ascii="Times New Roman" w:hAnsi="Times New Roman" w:cs="Times New Roman"/>
          <w:b/>
          <w:sz w:val="24"/>
          <w:szCs w:val="24"/>
        </w:rPr>
        <w:t>Trnavská univerzita v Trnave</w:t>
      </w:r>
    </w:p>
    <w:p w14:paraId="4A48D4E7" w14:textId="77777777" w:rsidR="002A36E0" w:rsidRDefault="002A36E0" w:rsidP="002A36E0">
      <w:pPr>
        <w:spacing w:after="0" w:line="23" w:lineRule="atLeast"/>
        <w:jc w:val="both"/>
        <w:rPr>
          <w:rFonts w:ascii="Times New Roman" w:hAnsi="Times New Roman" w:cs="Times New Roman"/>
          <w:b/>
          <w:sz w:val="24"/>
          <w:szCs w:val="24"/>
        </w:rPr>
      </w:pPr>
      <w:proofErr w:type="spellStart"/>
      <w:r>
        <w:rPr>
          <w:rFonts w:ascii="Times New Roman" w:hAnsi="Times New Roman" w:cs="Times New Roman"/>
          <w:b/>
          <w:sz w:val="24"/>
          <w:szCs w:val="24"/>
        </w:rPr>
        <w:t>Hornopotočná</w:t>
      </w:r>
      <w:proofErr w:type="spellEnd"/>
      <w:r>
        <w:rPr>
          <w:rFonts w:ascii="Times New Roman" w:hAnsi="Times New Roman" w:cs="Times New Roman"/>
          <w:b/>
          <w:sz w:val="24"/>
          <w:szCs w:val="24"/>
        </w:rPr>
        <w:t xml:space="preserve"> 23</w:t>
      </w:r>
    </w:p>
    <w:p w14:paraId="671C723D" w14:textId="77777777" w:rsidR="002A36E0" w:rsidRDefault="002A36E0" w:rsidP="002A36E0">
      <w:pPr>
        <w:spacing w:after="0" w:line="23" w:lineRule="atLeast"/>
        <w:jc w:val="both"/>
        <w:rPr>
          <w:rFonts w:ascii="Times New Roman" w:hAnsi="Times New Roman" w:cs="Times New Roman"/>
          <w:b/>
          <w:sz w:val="24"/>
          <w:szCs w:val="24"/>
        </w:rPr>
      </w:pPr>
      <w:r>
        <w:rPr>
          <w:rFonts w:ascii="Times New Roman" w:hAnsi="Times New Roman" w:cs="Times New Roman"/>
          <w:b/>
          <w:sz w:val="24"/>
          <w:szCs w:val="24"/>
        </w:rPr>
        <w:t>918 43 Trnava</w:t>
      </w:r>
    </w:p>
    <w:p w14:paraId="49578393" w14:textId="77777777" w:rsidR="002A36E0" w:rsidRDefault="002A36E0" w:rsidP="002A36E0">
      <w:pPr>
        <w:spacing w:after="0" w:line="23" w:lineRule="atLeast"/>
        <w:jc w:val="both"/>
        <w:rPr>
          <w:rFonts w:ascii="Times New Roman" w:hAnsi="Times New Roman" w:cs="Times New Roman"/>
          <w:b/>
          <w:sz w:val="24"/>
          <w:szCs w:val="24"/>
        </w:rPr>
      </w:pPr>
    </w:p>
    <w:p w14:paraId="3D5F6A15" w14:textId="77777777" w:rsidR="002A36E0" w:rsidRDefault="002A36E0" w:rsidP="002A36E0">
      <w:pPr>
        <w:spacing w:after="0" w:line="23" w:lineRule="atLeast"/>
        <w:jc w:val="both"/>
        <w:rPr>
          <w:rFonts w:ascii="Times New Roman" w:hAnsi="Times New Roman" w:cs="Times New Roman"/>
          <w:b/>
          <w:sz w:val="24"/>
          <w:szCs w:val="24"/>
        </w:rPr>
      </w:pPr>
      <w:hyperlink r:id="rId7" w:history="1">
        <w:r w:rsidRPr="003D0418">
          <w:rPr>
            <w:rStyle w:val="Hypertextovprepojenie"/>
            <w:rFonts w:ascii="Times New Roman" w:hAnsi="Times New Roman" w:cs="Times New Roman"/>
            <w:b/>
            <w:sz w:val="24"/>
            <w:szCs w:val="24"/>
          </w:rPr>
          <w:t>alzbeta.dufferova@gmail.com</w:t>
        </w:r>
      </w:hyperlink>
    </w:p>
    <w:p w14:paraId="10756CA4" w14:textId="77777777" w:rsidR="002A36E0" w:rsidRPr="00C24DD5" w:rsidRDefault="002A36E0" w:rsidP="002A36E0">
      <w:pPr>
        <w:spacing w:after="0" w:line="23" w:lineRule="atLeast"/>
        <w:jc w:val="both"/>
        <w:rPr>
          <w:rFonts w:ascii="Times New Roman" w:hAnsi="Times New Roman" w:cs="Times New Roman"/>
          <w:b/>
          <w:sz w:val="24"/>
          <w:szCs w:val="24"/>
        </w:rPr>
      </w:pPr>
      <w:hyperlink r:id="rId8" w:history="1">
        <w:r w:rsidRPr="003D0418">
          <w:rPr>
            <w:rStyle w:val="Hypertextovprepojenie"/>
            <w:rFonts w:ascii="Times New Roman" w:hAnsi="Times New Roman" w:cs="Times New Roman"/>
            <w:b/>
            <w:sz w:val="24"/>
            <w:szCs w:val="24"/>
          </w:rPr>
          <w:t>www.truni.sk</w:t>
        </w:r>
      </w:hyperlink>
    </w:p>
    <w:p w14:paraId="44ACA40D" w14:textId="77777777" w:rsidR="002A36E0" w:rsidRPr="00727196" w:rsidRDefault="002A36E0" w:rsidP="00CB6B1B">
      <w:pPr>
        <w:rPr>
          <w:rFonts w:ascii="Times New Roman" w:hAnsi="Times New Roman" w:cs="Times New Roman"/>
          <w:b/>
          <w:sz w:val="24"/>
          <w:szCs w:val="24"/>
        </w:rPr>
      </w:pPr>
      <w:bookmarkStart w:id="0" w:name="_GoBack"/>
      <w:bookmarkEnd w:id="0"/>
    </w:p>
    <w:sectPr w:rsidR="002A36E0" w:rsidRPr="007271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AC365" w14:textId="77777777" w:rsidR="00080D41" w:rsidRDefault="00080D41" w:rsidP="00BE3849">
      <w:pPr>
        <w:spacing w:after="0" w:line="240" w:lineRule="auto"/>
      </w:pPr>
      <w:r>
        <w:separator/>
      </w:r>
    </w:p>
  </w:endnote>
  <w:endnote w:type="continuationSeparator" w:id="0">
    <w:p w14:paraId="199C757F" w14:textId="77777777" w:rsidR="00080D41" w:rsidRDefault="00080D41" w:rsidP="00BE3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079A2" w14:textId="77777777" w:rsidR="00080D41" w:rsidRDefault="00080D41" w:rsidP="00BE3849">
      <w:pPr>
        <w:spacing w:after="0" w:line="240" w:lineRule="auto"/>
      </w:pPr>
      <w:r>
        <w:separator/>
      </w:r>
    </w:p>
  </w:footnote>
  <w:footnote w:type="continuationSeparator" w:id="0">
    <w:p w14:paraId="66B65413" w14:textId="77777777" w:rsidR="00080D41" w:rsidRDefault="00080D41" w:rsidP="00BE3849">
      <w:pPr>
        <w:spacing w:after="0" w:line="240" w:lineRule="auto"/>
      </w:pPr>
      <w:r>
        <w:continuationSeparator/>
      </w:r>
    </w:p>
  </w:footnote>
  <w:footnote w:id="1">
    <w:p w14:paraId="22B3B7BA" w14:textId="6645E1F5" w:rsidR="00BE3849" w:rsidRPr="00BE3849" w:rsidRDefault="00BE3849">
      <w:pPr>
        <w:pStyle w:val="Textpoznmkypodiarou"/>
        <w:rPr>
          <w:rFonts w:ascii="Times New Roman" w:hAnsi="Times New Roman" w:cs="Times New Roman"/>
        </w:rPr>
      </w:pPr>
      <w:r w:rsidRPr="00BE3849">
        <w:rPr>
          <w:rStyle w:val="Odkaznapoznmkupodiarou"/>
          <w:rFonts w:ascii="Times New Roman" w:hAnsi="Times New Roman" w:cs="Times New Roman"/>
        </w:rPr>
        <w:footnoteRef/>
      </w:r>
      <w:r w:rsidRPr="00BE3849">
        <w:rPr>
          <w:rFonts w:ascii="Times New Roman" w:hAnsi="Times New Roman" w:cs="Times New Roman"/>
        </w:rPr>
        <w:t xml:space="preserve"> </w:t>
      </w:r>
      <w:r>
        <w:rPr>
          <w:rFonts w:ascii="Times New Roman" w:hAnsi="Times New Roman" w:cs="Times New Roman"/>
        </w:rPr>
        <w:t xml:space="preserve">SANTA TERESA DE JESUS </w:t>
      </w:r>
      <w:proofErr w:type="spellStart"/>
      <w:r>
        <w:rPr>
          <w:rFonts w:ascii="Times New Roman" w:hAnsi="Times New Roman" w:cs="Times New Roman"/>
          <w:i/>
        </w:rPr>
        <w:t>Libro</w:t>
      </w:r>
      <w:proofErr w:type="spellEnd"/>
      <w:r>
        <w:rPr>
          <w:rFonts w:ascii="Times New Roman" w:hAnsi="Times New Roman" w:cs="Times New Roman"/>
          <w:i/>
        </w:rPr>
        <w:t xml:space="preserve"> de la Vida, </w:t>
      </w:r>
      <w:r>
        <w:rPr>
          <w:rFonts w:ascii="Times New Roman" w:hAnsi="Times New Roman" w:cs="Times New Roman"/>
        </w:rPr>
        <w:t>s. 453.</w:t>
      </w:r>
    </w:p>
  </w:footnote>
  <w:footnote w:id="2">
    <w:p w14:paraId="7AB65057" w14:textId="0B7886F8" w:rsidR="00861806" w:rsidRPr="00861806" w:rsidRDefault="00861806">
      <w:pPr>
        <w:pStyle w:val="Textpoznmkypodiarou"/>
        <w:rPr>
          <w:rFonts w:ascii="Times New Roman" w:hAnsi="Times New Roman" w:cs="Times New Roman"/>
        </w:rPr>
      </w:pPr>
      <w:r w:rsidRPr="00861806">
        <w:rPr>
          <w:rStyle w:val="Odkaznapoznmkupodiarou"/>
          <w:rFonts w:ascii="Times New Roman" w:hAnsi="Times New Roman" w:cs="Times New Roman"/>
        </w:rPr>
        <w:footnoteRef/>
      </w:r>
      <w:r w:rsidRPr="00861806">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que</w:t>
      </w:r>
      <w:proofErr w:type="spellEnd"/>
      <w:r>
        <w:rPr>
          <w:rFonts w:ascii="Times New Roman" w:hAnsi="Times New Roman" w:cs="Times New Roman"/>
        </w:rPr>
        <w:t xml:space="preserve"> </w:t>
      </w:r>
      <w:proofErr w:type="spellStart"/>
      <w:r>
        <w:rPr>
          <w:rFonts w:ascii="Times New Roman" w:hAnsi="Times New Roman" w:cs="Times New Roman"/>
        </w:rPr>
        <w:t>ere</w:t>
      </w:r>
      <w:proofErr w:type="spellEnd"/>
      <w:r>
        <w:rPr>
          <w:rFonts w:ascii="Times New Roman" w:hAnsi="Times New Roman" w:cs="Times New Roman"/>
        </w:rPr>
        <w:t xml:space="preserve"> </w:t>
      </w:r>
      <w:proofErr w:type="spellStart"/>
      <w:r>
        <w:rPr>
          <w:rFonts w:ascii="Times New Roman" w:hAnsi="Times New Roman" w:cs="Times New Roman"/>
        </w:rPr>
        <w:t>esta</w:t>
      </w:r>
      <w:proofErr w:type="spellEnd"/>
      <w:r>
        <w:rPr>
          <w:rFonts w:ascii="Times New Roman" w:hAnsi="Times New Roman" w:cs="Times New Roman"/>
        </w:rPr>
        <w:t xml:space="preserve"> </w:t>
      </w:r>
      <w:proofErr w:type="spellStart"/>
      <w:r>
        <w:rPr>
          <w:rFonts w:ascii="Times New Roman" w:hAnsi="Times New Roman" w:cs="Times New Roman"/>
        </w:rPr>
        <w:t>casa</w:t>
      </w:r>
      <w:proofErr w:type="spellEnd"/>
      <w:r>
        <w:rPr>
          <w:rFonts w:ascii="Times New Roman" w:hAnsi="Times New Roman" w:cs="Times New Roman"/>
        </w:rPr>
        <w:t xml:space="preserve"> </w:t>
      </w:r>
      <w:proofErr w:type="spellStart"/>
      <w:r>
        <w:rPr>
          <w:rFonts w:ascii="Times New Roman" w:hAnsi="Times New Roman" w:cs="Times New Roman"/>
        </w:rPr>
        <w:t>paraíso</w:t>
      </w:r>
      <w:proofErr w:type="spellEnd"/>
      <w:r>
        <w:rPr>
          <w:rFonts w:ascii="Times New Roman" w:hAnsi="Times New Roman" w:cs="Times New Roman"/>
        </w:rPr>
        <w:t xml:space="preserve"> de </w:t>
      </w:r>
      <w:proofErr w:type="spellStart"/>
      <w:r>
        <w:rPr>
          <w:rFonts w:ascii="Times New Roman" w:hAnsi="Times New Roman" w:cs="Times New Roman"/>
        </w:rPr>
        <w:t>su</w:t>
      </w:r>
      <w:proofErr w:type="spellEnd"/>
      <w:r>
        <w:rPr>
          <w:rFonts w:ascii="Times New Roman" w:hAnsi="Times New Roman" w:cs="Times New Roman"/>
        </w:rPr>
        <w:t xml:space="preserve"> </w:t>
      </w:r>
      <w:proofErr w:type="spellStart"/>
      <w:r>
        <w:rPr>
          <w:rFonts w:ascii="Times New Roman" w:hAnsi="Times New Roman" w:cs="Times New Roman"/>
        </w:rPr>
        <w:t>deleite</w:t>
      </w:r>
      <w:proofErr w:type="spellEnd"/>
      <w:r>
        <w:rPr>
          <w:rFonts w:ascii="Times New Roman" w:hAnsi="Times New Roman" w:cs="Times New Roman"/>
        </w:rPr>
        <w:t xml:space="preserve">“ in SANTA TERESA DE JESUS </w:t>
      </w:r>
      <w:proofErr w:type="spellStart"/>
      <w:r>
        <w:rPr>
          <w:rFonts w:ascii="Times New Roman" w:hAnsi="Times New Roman" w:cs="Times New Roman"/>
          <w:i/>
        </w:rPr>
        <w:t>Libro</w:t>
      </w:r>
      <w:proofErr w:type="spellEnd"/>
      <w:r>
        <w:rPr>
          <w:rFonts w:ascii="Times New Roman" w:hAnsi="Times New Roman" w:cs="Times New Roman"/>
          <w:i/>
        </w:rPr>
        <w:t xml:space="preserve"> de la Vida, </w:t>
      </w:r>
      <w:r>
        <w:rPr>
          <w:rFonts w:ascii="Times New Roman" w:hAnsi="Times New Roman" w:cs="Times New Roman"/>
        </w:rPr>
        <w:t>s. 461.</w:t>
      </w:r>
    </w:p>
  </w:footnote>
  <w:footnote w:id="3">
    <w:p w14:paraId="4940477D" w14:textId="2F0BD46D" w:rsidR="00D737F4" w:rsidRPr="00D737F4" w:rsidRDefault="00D737F4">
      <w:pPr>
        <w:pStyle w:val="Textpoznmkypodiarou"/>
        <w:rPr>
          <w:rFonts w:ascii="Times New Roman" w:hAnsi="Times New Roman" w:cs="Times New Roman"/>
        </w:rPr>
      </w:pPr>
      <w:r w:rsidRPr="00D737F4">
        <w:rPr>
          <w:rStyle w:val="Odkaznapoznmkupodiarou"/>
          <w:rFonts w:ascii="Times New Roman" w:hAnsi="Times New Roman" w:cs="Times New Roman"/>
        </w:rPr>
        <w:footnoteRef/>
      </w:r>
      <w:r w:rsidRPr="00D737F4">
        <w:rPr>
          <w:rFonts w:ascii="Times New Roman" w:hAnsi="Times New Roman" w:cs="Times New Roman"/>
        </w:rPr>
        <w:t xml:space="preserve"> </w:t>
      </w:r>
      <w:r>
        <w:rPr>
          <w:rFonts w:ascii="Times New Roman" w:hAnsi="Times New Roman" w:cs="Times New Roman"/>
        </w:rPr>
        <w:t xml:space="preserve">LOUIS Z GRANADY, </w:t>
      </w:r>
      <w:r>
        <w:rPr>
          <w:rFonts w:ascii="Times New Roman" w:hAnsi="Times New Roman" w:cs="Times New Roman"/>
          <w:i/>
        </w:rPr>
        <w:t xml:space="preserve">Hriešnikov sprievodca, </w:t>
      </w:r>
      <w:r>
        <w:rPr>
          <w:rFonts w:ascii="Times New Roman" w:hAnsi="Times New Roman" w:cs="Times New Roman"/>
        </w:rPr>
        <w:t>s. 260.</w:t>
      </w:r>
    </w:p>
  </w:footnote>
  <w:footnote w:id="4">
    <w:p w14:paraId="36FCF2F2" w14:textId="10FE6EA6" w:rsidR="008A7366" w:rsidRPr="008A7366" w:rsidRDefault="008A7366">
      <w:pPr>
        <w:pStyle w:val="Textpoznmkypodiarou"/>
        <w:rPr>
          <w:rFonts w:ascii="Times New Roman" w:hAnsi="Times New Roman" w:cs="Times New Roman"/>
        </w:rPr>
      </w:pPr>
      <w:r w:rsidRPr="008A7366">
        <w:rPr>
          <w:rStyle w:val="Odkaznapoznmkupodiarou"/>
          <w:rFonts w:ascii="Times New Roman" w:hAnsi="Times New Roman" w:cs="Times New Roman"/>
        </w:rPr>
        <w:footnoteRef/>
      </w:r>
      <w:r w:rsidRPr="008A7366">
        <w:rPr>
          <w:rFonts w:ascii="Times New Roman" w:hAnsi="Times New Roman" w:cs="Times New Roman"/>
        </w:rPr>
        <w:t xml:space="preserve"> </w:t>
      </w:r>
      <w:r>
        <w:rPr>
          <w:rFonts w:ascii="Times New Roman" w:hAnsi="Times New Roman" w:cs="Times New Roman"/>
        </w:rPr>
        <w:t xml:space="preserve">LOUIS Z GRANADY, </w:t>
      </w:r>
      <w:r>
        <w:rPr>
          <w:rFonts w:ascii="Times New Roman" w:hAnsi="Times New Roman" w:cs="Times New Roman"/>
          <w:i/>
        </w:rPr>
        <w:t xml:space="preserve">Hriešnikov sprievodca, </w:t>
      </w:r>
      <w:r>
        <w:rPr>
          <w:rFonts w:ascii="Times New Roman" w:hAnsi="Times New Roman" w:cs="Times New Roman"/>
        </w:rPr>
        <w:t>s. 260.</w:t>
      </w:r>
    </w:p>
  </w:footnote>
  <w:footnote w:id="5">
    <w:p w14:paraId="0BE79D44" w14:textId="6B5D24EF" w:rsidR="00574550" w:rsidRPr="00D737F4" w:rsidRDefault="00574550" w:rsidP="00574550">
      <w:pPr>
        <w:pStyle w:val="Textpoznmkypodiarou"/>
        <w:rPr>
          <w:rFonts w:ascii="Times New Roman" w:hAnsi="Times New Roman" w:cs="Times New Roman"/>
        </w:rPr>
      </w:pPr>
      <w:r>
        <w:rPr>
          <w:rStyle w:val="Odkaznapoznmkupodiarou"/>
        </w:rPr>
        <w:footnoteRef/>
      </w:r>
      <w:r>
        <w:t xml:space="preserve"> </w:t>
      </w:r>
      <w:r>
        <w:rPr>
          <w:rFonts w:ascii="Times New Roman" w:hAnsi="Times New Roman" w:cs="Times New Roman"/>
        </w:rPr>
        <w:t xml:space="preserve">LOUIS Z GRANADY, </w:t>
      </w:r>
      <w:r>
        <w:rPr>
          <w:rFonts w:ascii="Times New Roman" w:hAnsi="Times New Roman" w:cs="Times New Roman"/>
          <w:i/>
        </w:rPr>
        <w:t xml:space="preserve">Hriešnikov sprievodca, </w:t>
      </w:r>
      <w:r>
        <w:rPr>
          <w:rFonts w:ascii="Times New Roman" w:hAnsi="Times New Roman" w:cs="Times New Roman"/>
        </w:rPr>
        <w:t>s. 260-261.</w:t>
      </w:r>
    </w:p>
    <w:p w14:paraId="6BF4E713" w14:textId="302B879D" w:rsidR="00574550" w:rsidRDefault="00574550">
      <w:pPr>
        <w:pStyle w:val="Textpoznmkypodiarou"/>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EEE"/>
    <w:rsid w:val="00021B29"/>
    <w:rsid w:val="000329F6"/>
    <w:rsid w:val="00080D41"/>
    <w:rsid w:val="000850DC"/>
    <w:rsid w:val="000A1135"/>
    <w:rsid w:val="000A3A75"/>
    <w:rsid w:val="00162EEF"/>
    <w:rsid w:val="001923F6"/>
    <w:rsid w:val="001C399B"/>
    <w:rsid w:val="002067E7"/>
    <w:rsid w:val="002841AE"/>
    <w:rsid w:val="002874A2"/>
    <w:rsid w:val="002A36E0"/>
    <w:rsid w:val="002F2A4F"/>
    <w:rsid w:val="00305234"/>
    <w:rsid w:val="00310105"/>
    <w:rsid w:val="00377518"/>
    <w:rsid w:val="003A7EC8"/>
    <w:rsid w:val="00466051"/>
    <w:rsid w:val="004952A9"/>
    <w:rsid w:val="004C09A2"/>
    <w:rsid w:val="00574550"/>
    <w:rsid w:val="005A75D6"/>
    <w:rsid w:val="005C5C06"/>
    <w:rsid w:val="005E45C7"/>
    <w:rsid w:val="0069439F"/>
    <w:rsid w:val="006A259E"/>
    <w:rsid w:val="006F798F"/>
    <w:rsid w:val="00704EEE"/>
    <w:rsid w:val="00711078"/>
    <w:rsid w:val="00727196"/>
    <w:rsid w:val="00731C12"/>
    <w:rsid w:val="007345FD"/>
    <w:rsid w:val="007B1171"/>
    <w:rsid w:val="007D5FA1"/>
    <w:rsid w:val="00841316"/>
    <w:rsid w:val="00855D25"/>
    <w:rsid w:val="00861806"/>
    <w:rsid w:val="0088616B"/>
    <w:rsid w:val="00890404"/>
    <w:rsid w:val="008A7366"/>
    <w:rsid w:val="008B7178"/>
    <w:rsid w:val="00A41972"/>
    <w:rsid w:val="00A43ED2"/>
    <w:rsid w:val="00A8484D"/>
    <w:rsid w:val="00BE3849"/>
    <w:rsid w:val="00C472DF"/>
    <w:rsid w:val="00CA53B3"/>
    <w:rsid w:val="00CB6B1B"/>
    <w:rsid w:val="00CF199B"/>
    <w:rsid w:val="00D737F4"/>
    <w:rsid w:val="00DB0BEF"/>
    <w:rsid w:val="00DB4C62"/>
    <w:rsid w:val="00DD5559"/>
    <w:rsid w:val="00EC67D0"/>
    <w:rsid w:val="00F9569A"/>
    <w:rsid w:val="00FA60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40C95"/>
  <w15:chartTrackingRefBased/>
  <w15:docId w15:val="{4F591D45-DDF7-46DE-9DE3-20339A32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BE384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BE3849"/>
    <w:rPr>
      <w:sz w:val="20"/>
      <w:szCs w:val="20"/>
    </w:rPr>
  </w:style>
  <w:style w:type="character" w:styleId="Odkaznapoznmkupodiarou">
    <w:name w:val="footnote reference"/>
    <w:basedOn w:val="Predvolenpsmoodseku"/>
    <w:uiPriority w:val="99"/>
    <w:semiHidden/>
    <w:unhideWhenUsed/>
    <w:rsid w:val="00BE3849"/>
    <w:rPr>
      <w:vertAlign w:val="superscript"/>
    </w:rPr>
  </w:style>
  <w:style w:type="character" w:styleId="Hypertextovprepojenie">
    <w:name w:val="Hyperlink"/>
    <w:basedOn w:val="Predvolenpsmoodseku"/>
    <w:uiPriority w:val="99"/>
    <w:unhideWhenUsed/>
    <w:rsid w:val="002A36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29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ni.sk" TargetMode="External"/><Relationship Id="rId3" Type="http://schemas.openxmlformats.org/officeDocument/2006/relationships/settings" Target="settings.xml"/><Relationship Id="rId7" Type="http://schemas.openxmlformats.org/officeDocument/2006/relationships/hyperlink" Target="mailto:alzbeta.dufferov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E7A51-3FC2-4903-A1B9-B553550B7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5</Pages>
  <Words>2214</Words>
  <Characters>12624</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Dufferova</dc:creator>
  <cp:keywords/>
  <dc:description/>
  <cp:lastModifiedBy>Dufferova</cp:lastModifiedBy>
  <cp:revision>10</cp:revision>
  <dcterms:created xsi:type="dcterms:W3CDTF">2018-02-25T17:03:00Z</dcterms:created>
  <dcterms:modified xsi:type="dcterms:W3CDTF">2018-05-07T13:25:00Z</dcterms:modified>
</cp:coreProperties>
</file>