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3B1" w:rsidRPr="00803E2F" w:rsidRDefault="00E526EC" w:rsidP="00E526EC">
      <w:pPr>
        <w:jc w:val="center"/>
        <w:rPr>
          <w:b/>
          <w:bCs/>
          <w:sz w:val="32"/>
          <w:szCs w:val="32"/>
          <w:u w:val="single"/>
        </w:rPr>
      </w:pPr>
      <w:r w:rsidRPr="00803E2F">
        <w:rPr>
          <w:b/>
          <w:bCs/>
          <w:sz w:val="32"/>
          <w:szCs w:val="32"/>
          <w:u w:val="single"/>
        </w:rPr>
        <w:t>Zoznam hier v QV</w:t>
      </w:r>
    </w:p>
    <w:p w:rsidR="00803E2F" w:rsidRDefault="00803E2F" w:rsidP="00E526EC">
      <w:pPr>
        <w:pStyle w:val="Odsekzoznamu"/>
        <w:numPr>
          <w:ilvl w:val="0"/>
          <w:numId w:val="1"/>
        </w:numPr>
        <w:sectPr w:rsidR="00803E2F" w:rsidSect="0056713D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E526EC" w:rsidRDefault="00E526EC" w:rsidP="00E526EC">
      <w:pPr>
        <w:pStyle w:val="Odsekzoznamu"/>
        <w:numPr>
          <w:ilvl w:val="0"/>
          <w:numId w:val="1"/>
        </w:numPr>
      </w:pPr>
      <w:proofErr w:type="spellStart"/>
      <w:r>
        <w:t>Mysterium</w:t>
      </w:r>
      <w:proofErr w:type="spellEnd"/>
    </w:p>
    <w:p w:rsidR="00E526EC" w:rsidRDefault="00E526EC" w:rsidP="00E526EC">
      <w:pPr>
        <w:pStyle w:val="Odsekzoznamu"/>
        <w:numPr>
          <w:ilvl w:val="0"/>
          <w:numId w:val="1"/>
        </w:numPr>
      </w:pPr>
      <w:r>
        <w:t xml:space="preserve">3-in-1 (šach, dáma, </w:t>
      </w:r>
      <w:proofErr w:type="spellStart"/>
      <w:r>
        <w:t>backgamon</w:t>
      </w:r>
      <w:proofErr w:type="spellEnd"/>
      <w:r>
        <w:t>)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r>
        <w:t>Svet – otázky a odpovede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r>
        <w:t>Párty Alias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proofErr w:type="spellStart"/>
      <w:r>
        <w:t>Boum</w:t>
      </w:r>
      <w:proofErr w:type="spellEnd"/>
    </w:p>
    <w:p w:rsidR="00E526EC" w:rsidRDefault="00E526EC" w:rsidP="00E526EC">
      <w:pPr>
        <w:pStyle w:val="Odsekzoznamu"/>
        <w:numPr>
          <w:ilvl w:val="0"/>
          <w:numId w:val="1"/>
        </w:numPr>
      </w:pPr>
      <w:r>
        <w:t>Slovensko – otázky a odpovede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proofErr w:type="spellStart"/>
      <w:r>
        <w:t>Ubongo</w:t>
      </w:r>
      <w:proofErr w:type="spellEnd"/>
      <w:r>
        <w:t xml:space="preserve"> duel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proofErr w:type="spellStart"/>
      <w:r>
        <w:t>Puerto</w:t>
      </w:r>
      <w:proofErr w:type="spellEnd"/>
      <w:r>
        <w:t xml:space="preserve"> </w:t>
      </w:r>
      <w:proofErr w:type="spellStart"/>
      <w:r>
        <w:t>Rico</w:t>
      </w:r>
      <w:proofErr w:type="spellEnd"/>
    </w:p>
    <w:p w:rsidR="00E526EC" w:rsidRDefault="00E526EC" w:rsidP="00E526EC">
      <w:pPr>
        <w:pStyle w:val="Odsekzoznamu"/>
        <w:numPr>
          <w:ilvl w:val="0"/>
          <w:numId w:val="1"/>
        </w:numPr>
      </w:pPr>
      <w:r>
        <w:t>Hrdinovia biblie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r>
        <w:t>Svet v kocke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r>
        <w:t>Citadela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r>
        <w:t>Vež s </w:t>
      </w:r>
      <w:proofErr w:type="spellStart"/>
      <w:r>
        <w:t>čísly</w:t>
      </w:r>
      <w:proofErr w:type="spellEnd"/>
    </w:p>
    <w:p w:rsidR="00E526EC" w:rsidRDefault="00E526EC" w:rsidP="00E526EC">
      <w:pPr>
        <w:pStyle w:val="Odsekzoznamu"/>
        <w:numPr>
          <w:ilvl w:val="0"/>
          <w:numId w:val="1"/>
        </w:numPr>
      </w:pPr>
      <w:proofErr w:type="spellStart"/>
      <w:r>
        <w:t>Codenames</w:t>
      </w:r>
      <w:proofErr w:type="spellEnd"/>
    </w:p>
    <w:p w:rsidR="00E526EC" w:rsidRDefault="00E526EC" w:rsidP="00E526EC">
      <w:pPr>
        <w:pStyle w:val="Odsekzoznamu"/>
        <w:numPr>
          <w:ilvl w:val="0"/>
          <w:numId w:val="1"/>
        </w:numPr>
      </w:pPr>
      <w:proofErr w:type="spellStart"/>
      <w:r>
        <w:t>Carcassonne</w:t>
      </w:r>
      <w:proofErr w:type="spellEnd"/>
      <w:r>
        <w:t xml:space="preserve"> lovci a </w:t>
      </w:r>
      <w:proofErr w:type="spellStart"/>
      <w:r>
        <w:t>sberači</w:t>
      </w:r>
      <w:proofErr w:type="spellEnd"/>
    </w:p>
    <w:p w:rsidR="00E526EC" w:rsidRDefault="00E526EC" w:rsidP="00E526EC">
      <w:pPr>
        <w:pStyle w:val="Odsekzoznamu"/>
        <w:numPr>
          <w:ilvl w:val="0"/>
          <w:numId w:val="1"/>
        </w:numPr>
      </w:pPr>
      <w:r>
        <w:t xml:space="preserve">Ego 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r>
        <w:t>Predstav si!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r>
        <w:t>Port Royal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r>
        <w:t>Osadníci z </w:t>
      </w:r>
      <w:proofErr w:type="spellStart"/>
      <w:r>
        <w:t>Katanu</w:t>
      </w:r>
      <w:proofErr w:type="spellEnd"/>
      <w:r>
        <w:t xml:space="preserve"> – </w:t>
      </w:r>
      <w:proofErr w:type="spellStart"/>
      <w:r>
        <w:t>Atlantis</w:t>
      </w:r>
      <w:proofErr w:type="spellEnd"/>
    </w:p>
    <w:p w:rsidR="00E526EC" w:rsidRDefault="00E526EC" w:rsidP="00E526EC">
      <w:pPr>
        <w:pStyle w:val="Odsekzoznamu"/>
        <w:numPr>
          <w:ilvl w:val="0"/>
          <w:numId w:val="1"/>
        </w:numPr>
      </w:pPr>
      <w:r>
        <w:t>Šachy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r>
        <w:t>Project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proofErr w:type="spellStart"/>
      <w:r>
        <w:t>Decrypto</w:t>
      </w:r>
      <w:proofErr w:type="spellEnd"/>
      <w:r>
        <w:t xml:space="preserve"> – komunikujte bezpečne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proofErr w:type="spellStart"/>
      <w:r>
        <w:t>Star</w:t>
      </w:r>
      <w:proofErr w:type="spellEnd"/>
      <w:r>
        <w:t xml:space="preserve"> </w:t>
      </w:r>
      <w:proofErr w:type="spellStart"/>
      <w:r>
        <w:t>wars</w:t>
      </w:r>
      <w:proofErr w:type="spellEnd"/>
    </w:p>
    <w:p w:rsidR="00E526EC" w:rsidRDefault="00E526EC" w:rsidP="00E526EC">
      <w:pPr>
        <w:pStyle w:val="Odsekzoznamu"/>
        <w:numPr>
          <w:ilvl w:val="0"/>
          <w:numId w:val="1"/>
        </w:numPr>
      </w:pPr>
      <w:proofErr w:type="spellStart"/>
      <w:r>
        <w:t>Hali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Extrém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proofErr w:type="spellStart"/>
      <w:r>
        <w:t>Mathable</w:t>
      </w:r>
      <w:proofErr w:type="spellEnd"/>
    </w:p>
    <w:p w:rsidR="00E526EC" w:rsidRDefault="00E526EC" w:rsidP="00E526EC">
      <w:pPr>
        <w:pStyle w:val="Odsekzoznamu"/>
        <w:numPr>
          <w:ilvl w:val="0"/>
          <w:numId w:val="1"/>
        </w:numPr>
      </w:pPr>
      <w:r>
        <w:t>Krycie mená 2x (obrázkové a slovné)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r>
        <w:t>Alias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r>
        <w:t>Duch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proofErr w:type="spellStart"/>
      <w:r>
        <w:t>Double</w:t>
      </w:r>
      <w:proofErr w:type="spellEnd"/>
    </w:p>
    <w:p w:rsidR="00E526EC" w:rsidRDefault="00E526EC" w:rsidP="00E526EC">
      <w:pPr>
        <w:pStyle w:val="Odsekzoznamu"/>
        <w:numPr>
          <w:ilvl w:val="0"/>
          <w:numId w:val="1"/>
        </w:numPr>
      </w:pPr>
      <w:proofErr w:type="spellStart"/>
      <w:r>
        <w:t>Tipni</w:t>
      </w:r>
      <w:proofErr w:type="spellEnd"/>
      <w:r>
        <w:t xml:space="preserve"> si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proofErr w:type="spellStart"/>
      <w:r>
        <w:t>Princex</w:t>
      </w:r>
      <w:proofErr w:type="spellEnd"/>
    </w:p>
    <w:p w:rsidR="00E526EC" w:rsidRDefault="00E526EC" w:rsidP="00E526EC">
      <w:pPr>
        <w:pStyle w:val="Odsekzoznamu"/>
        <w:numPr>
          <w:ilvl w:val="0"/>
          <w:numId w:val="1"/>
        </w:numPr>
      </w:pPr>
      <w:r>
        <w:t>Slovenské pamiatky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r>
        <w:t>Sedmové karty 2x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r>
        <w:t>UNO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proofErr w:type="spellStart"/>
      <w:r>
        <w:t>Double</w:t>
      </w:r>
      <w:proofErr w:type="spellEnd"/>
      <w:r>
        <w:t xml:space="preserve"> – bystrý misionár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proofErr w:type="spellStart"/>
      <w:r>
        <w:t>Bang</w:t>
      </w:r>
      <w:proofErr w:type="spellEnd"/>
      <w:r>
        <w:t>!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r>
        <w:t>Sabotér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r>
        <w:t>Žolíkové karty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r>
        <w:t>Vedomostné pexeso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r>
        <w:t xml:space="preserve">Pexeso </w:t>
      </w:r>
      <w:proofErr w:type="spellStart"/>
      <w:r>
        <w:t>fantasy</w:t>
      </w:r>
      <w:proofErr w:type="spellEnd"/>
    </w:p>
    <w:p w:rsidR="00E526EC" w:rsidRDefault="00E526EC" w:rsidP="00E526EC">
      <w:pPr>
        <w:pStyle w:val="Odsekzoznamu"/>
        <w:numPr>
          <w:ilvl w:val="0"/>
          <w:numId w:val="1"/>
        </w:numPr>
      </w:pPr>
      <w:proofErr w:type="spellStart"/>
      <w:r>
        <w:t>Dvouhlavé</w:t>
      </w:r>
      <w:proofErr w:type="spellEnd"/>
      <w:r>
        <w:t xml:space="preserve"> karty 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proofErr w:type="spellStart"/>
      <w:r>
        <w:t>Frutti</w:t>
      </w:r>
      <w:proofErr w:type="spellEnd"/>
      <w:r>
        <w:t xml:space="preserve"> di Mare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r>
        <w:t>Sedmové karty 2x</w:t>
      </w:r>
    </w:p>
    <w:p w:rsidR="00E526EC" w:rsidRDefault="00E526EC" w:rsidP="00E526EC">
      <w:pPr>
        <w:pStyle w:val="Odsekzoznamu"/>
        <w:numPr>
          <w:ilvl w:val="0"/>
          <w:numId w:val="1"/>
        </w:numPr>
      </w:pPr>
      <w:proofErr w:type="spellStart"/>
      <w:r>
        <w:t>Crossgame</w:t>
      </w:r>
      <w:proofErr w:type="spellEnd"/>
    </w:p>
    <w:p w:rsidR="00E526EC" w:rsidRDefault="00E526EC" w:rsidP="00E526EC">
      <w:pPr>
        <w:pStyle w:val="Odsekzoznamu"/>
        <w:numPr>
          <w:ilvl w:val="0"/>
          <w:numId w:val="1"/>
        </w:numPr>
      </w:pPr>
      <w:r>
        <w:t xml:space="preserve">Vysoké </w:t>
      </w:r>
      <w:proofErr w:type="spellStart"/>
      <w:r>
        <w:t>napetí</w:t>
      </w:r>
      <w:proofErr w:type="spellEnd"/>
    </w:p>
    <w:p w:rsidR="00E526EC" w:rsidRDefault="00E526EC" w:rsidP="00E526EC">
      <w:pPr>
        <w:pStyle w:val="Odsekzoznamu"/>
        <w:numPr>
          <w:ilvl w:val="0"/>
          <w:numId w:val="1"/>
        </w:numPr>
      </w:pPr>
      <w:proofErr w:type="spellStart"/>
      <w:r>
        <w:t>Power</w:t>
      </w:r>
      <w:proofErr w:type="spellEnd"/>
      <w:r>
        <w:t xml:space="preserve"> </w:t>
      </w:r>
      <w:proofErr w:type="spellStart"/>
      <w:r>
        <w:t>grid</w:t>
      </w:r>
      <w:proofErr w:type="spellEnd"/>
    </w:p>
    <w:p w:rsidR="00E526EC" w:rsidRDefault="00E526EC" w:rsidP="00E526EC">
      <w:pPr>
        <w:pStyle w:val="Odsekzoznamu"/>
        <w:numPr>
          <w:ilvl w:val="0"/>
          <w:numId w:val="1"/>
        </w:numPr>
      </w:pPr>
      <w:r>
        <w:t>Risk – hra o</w:t>
      </w:r>
      <w:r w:rsidR="001A68C8">
        <w:t> dobytie sveta</w:t>
      </w:r>
    </w:p>
    <w:p w:rsidR="001A68C8" w:rsidRDefault="001A68C8" w:rsidP="00E526EC">
      <w:pPr>
        <w:pStyle w:val="Odsekzoznamu"/>
        <w:numPr>
          <w:ilvl w:val="0"/>
          <w:numId w:val="1"/>
        </w:numPr>
      </w:pPr>
      <w:r>
        <w:t>Investor</w:t>
      </w:r>
    </w:p>
    <w:sectPr w:rsidR="001A68C8" w:rsidSect="00803E2F">
      <w:type w:val="continuous"/>
      <w:pgSz w:w="11906" w:h="16838" w:code="9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E93"/>
    <w:multiLevelType w:val="hybridMultilevel"/>
    <w:tmpl w:val="451CA0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97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EC"/>
    <w:rsid w:val="001A68C8"/>
    <w:rsid w:val="005463B1"/>
    <w:rsid w:val="0056713D"/>
    <w:rsid w:val="00803E2F"/>
    <w:rsid w:val="00981AA0"/>
    <w:rsid w:val="00E5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A3EB"/>
  <w15:chartTrackingRefBased/>
  <w15:docId w15:val="{6D2D9EB1-0E38-49AB-9680-FAA42D92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Kupecká</dc:creator>
  <cp:keywords/>
  <dc:description/>
  <cp:lastModifiedBy>Veronika Kupecká</cp:lastModifiedBy>
  <cp:revision>2</cp:revision>
  <dcterms:created xsi:type="dcterms:W3CDTF">2024-02-22T16:32:00Z</dcterms:created>
  <dcterms:modified xsi:type="dcterms:W3CDTF">2024-02-22T16:44:00Z</dcterms:modified>
</cp:coreProperties>
</file>